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908" w:rsidRDefault="007D4908">
      <w:pPr>
        <w:rPr>
          <w:rFonts w:ascii="Calibri" w:hAnsi="Calibri" w:cs="Calibri"/>
        </w:rPr>
      </w:pPr>
    </w:p>
    <w:p w:rsidR="007D4908" w:rsidRDefault="007D4908">
      <w:pPr>
        <w:rPr>
          <w:rFonts w:ascii="Calibri" w:hAnsi="Calibri" w:cs="Calibri"/>
        </w:rPr>
      </w:pPr>
    </w:p>
    <w:p w:rsidR="00196DC9" w:rsidRDefault="001565A2">
      <w:pPr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 xml:space="preserve">Temeljem članka 76. stavak 1. Zakona o odgoju i obrazovanju u osnovnoj i srednjoj </w:t>
      </w:r>
      <w:r>
        <w:rPr>
          <w:rFonts w:ascii="Calibri" w:hAnsi="Calibri" w:cs="Calibri"/>
        </w:rPr>
        <w:t xml:space="preserve">školi (NN 152/14, 68/18, 64/20) </w:t>
      </w:r>
      <w:r w:rsidR="00575AD3">
        <w:rPr>
          <w:rFonts w:ascii="Calibri" w:hAnsi="Calibri" w:cs="Calibri"/>
        </w:rPr>
        <w:t xml:space="preserve">na zahtjev roditelja, koji su odobreni na sjednici NV-a 23.6.2022. </w:t>
      </w:r>
      <w:r>
        <w:rPr>
          <w:rFonts w:ascii="Calibri" w:hAnsi="Calibri" w:cs="Calibri"/>
        </w:rPr>
        <w:t>organiziraju se ispiti pred povjerenstvom prema sljedećem rasporedu:</w:t>
      </w:r>
    </w:p>
    <w:p w:rsidR="001565A2" w:rsidRDefault="001565A2">
      <w:pPr>
        <w:rPr>
          <w:rFonts w:ascii="Calibri" w:hAnsi="Calibri" w:cs="Calibri"/>
        </w:rPr>
      </w:pPr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2376"/>
        <w:gridCol w:w="1134"/>
        <w:gridCol w:w="1191"/>
        <w:gridCol w:w="1502"/>
        <w:gridCol w:w="6663"/>
        <w:gridCol w:w="1417"/>
      </w:tblGrid>
      <w:tr w:rsidR="00D70B9B" w:rsidTr="00575AD3">
        <w:tc>
          <w:tcPr>
            <w:tcW w:w="2376" w:type="dxa"/>
          </w:tcPr>
          <w:p w:rsidR="00D70B9B" w:rsidRPr="001565A2" w:rsidRDefault="00D70B9B" w:rsidP="001565A2">
            <w:pPr>
              <w:jc w:val="center"/>
              <w:rPr>
                <w:b/>
              </w:rPr>
            </w:pPr>
            <w:r w:rsidRPr="001565A2">
              <w:rPr>
                <w:b/>
              </w:rPr>
              <w:t>Predmet</w:t>
            </w:r>
          </w:p>
        </w:tc>
        <w:tc>
          <w:tcPr>
            <w:tcW w:w="1134" w:type="dxa"/>
          </w:tcPr>
          <w:p w:rsidR="00D70B9B" w:rsidRPr="001565A2" w:rsidRDefault="00D70B9B" w:rsidP="001565A2">
            <w:pPr>
              <w:jc w:val="center"/>
              <w:rPr>
                <w:b/>
              </w:rPr>
            </w:pPr>
            <w:r w:rsidRPr="001565A2">
              <w:rPr>
                <w:b/>
              </w:rPr>
              <w:t>Razred</w:t>
            </w:r>
          </w:p>
        </w:tc>
        <w:tc>
          <w:tcPr>
            <w:tcW w:w="1191" w:type="dxa"/>
          </w:tcPr>
          <w:p w:rsidR="00D70B9B" w:rsidRPr="001565A2" w:rsidRDefault="00D70B9B" w:rsidP="001565A2">
            <w:pPr>
              <w:jc w:val="center"/>
              <w:rPr>
                <w:b/>
              </w:rPr>
            </w:pPr>
            <w:r w:rsidRPr="001565A2">
              <w:rPr>
                <w:b/>
              </w:rPr>
              <w:t>Datum</w:t>
            </w:r>
          </w:p>
        </w:tc>
        <w:tc>
          <w:tcPr>
            <w:tcW w:w="1502" w:type="dxa"/>
          </w:tcPr>
          <w:p w:rsidR="00D70B9B" w:rsidRPr="001565A2" w:rsidRDefault="00D70B9B" w:rsidP="001565A2">
            <w:pPr>
              <w:jc w:val="center"/>
              <w:rPr>
                <w:b/>
              </w:rPr>
            </w:pPr>
            <w:r w:rsidRPr="001565A2">
              <w:rPr>
                <w:b/>
              </w:rPr>
              <w:t>Vrijeme</w:t>
            </w:r>
          </w:p>
        </w:tc>
        <w:tc>
          <w:tcPr>
            <w:tcW w:w="6663" w:type="dxa"/>
          </w:tcPr>
          <w:p w:rsidR="00D70B9B" w:rsidRPr="001565A2" w:rsidRDefault="00D70B9B" w:rsidP="001565A2">
            <w:pPr>
              <w:jc w:val="center"/>
              <w:rPr>
                <w:b/>
              </w:rPr>
            </w:pPr>
            <w:r w:rsidRPr="001565A2">
              <w:rPr>
                <w:b/>
              </w:rPr>
              <w:t>Profesori u povjerenstvu</w:t>
            </w:r>
          </w:p>
        </w:tc>
        <w:tc>
          <w:tcPr>
            <w:tcW w:w="1417" w:type="dxa"/>
          </w:tcPr>
          <w:p w:rsidR="00D70B9B" w:rsidRPr="001565A2" w:rsidRDefault="00D70B9B" w:rsidP="001565A2">
            <w:pPr>
              <w:jc w:val="center"/>
              <w:rPr>
                <w:b/>
              </w:rPr>
            </w:pPr>
            <w:r>
              <w:rPr>
                <w:b/>
              </w:rPr>
              <w:t>učionica</w:t>
            </w:r>
          </w:p>
        </w:tc>
      </w:tr>
      <w:tr w:rsidR="00D70B9B" w:rsidTr="00575AD3">
        <w:tc>
          <w:tcPr>
            <w:tcW w:w="2376" w:type="dxa"/>
          </w:tcPr>
          <w:p w:rsidR="00D70B9B" w:rsidRDefault="00D70B9B">
            <w:r>
              <w:t>Biologija</w:t>
            </w:r>
          </w:p>
        </w:tc>
        <w:tc>
          <w:tcPr>
            <w:tcW w:w="1134" w:type="dxa"/>
          </w:tcPr>
          <w:p w:rsidR="00D70B9B" w:rsidRDefault="00D70B9B">
            <w:r>
              <w:t>1.g</w:t>
            </w:r>
          </w:p>
        </w:tc>
        <w:tc>
          <w:tcPr>
            <w:tcW w:w="1191" w:type="dxa"/>
          </w:tcPr>
          <w:p w:rsidR="00D70B9B" w:rsidRDefault="00D70B9B">
            <w:r>
              <w:t>24.6.2022.</w:t>
            </w:r>
          </w:p>
        </w:tc>
        <w:tc>
          <w:tcPr>
            <w:tcW w:w="1502" w:type="dxa"/>
          </w:tcPr>
          <w:p w:rsidR="00D70B9B" w:rsidRDefault="00D70B9B">
            <w:r>
              <w:t>13:00h</w:t>
            </w:r>
          </w:p>
        </w:tc>
        <w:tc>
          <w:tcPr>
            <w:tcW w:w="6663" w:type="dxa"/>
          </w:tcPr>
          <w:p w:rsidR="00D70B9B" w:rsidRDefault="00D70B9B">
            <w:r>
              <w:t>M. Mijatović, G. Tkalec, S. Novaković Mihailica</w:t>
            </w:r>
          </w:p>
        </w:tc>
        <w:tc>
          <w:tcPr>
            <w:tcW w:w="1417" w:type="dxa"/>
          </w:tcPr>
          <w:p w:rsidR="00D70B9B" w:rsidRDefault="00575AD3" w:rsidP="00575AD3">
            <w:pPr>
              <w:jc w:val="center"/>
            </w:pPr>
            <w:r>
              <w:t>A1-6</w:t>
            </w:r>
          </w:p>
        </w:tc>
      </w:tr>
      <w:tr w:rsidR="00D70B9B" w:rsidTr="00575AD3">
        <w:tc>
          <w:tcPr>
            <w:tcW w:w="2376" w:type="dxa"/>
          </w:tcPr>
          <w:p w:rsidR="00D70B9B" w:rsidRDefault="00D70B9B">
            <w:r>
              <w:t>Kemija</w:t>
            </w:r>
          </w:p>
        </w:tc>
        <w:tc>
          <w:tcPr>
            <w:tcW w:w="1134" w:type="dxa"/>
          </w:tcPr>
          <w:p w:rsidR="00D70B9B" w:rsidRDefault="00D70B9B">
            <w:r>
              <w:t>1.g</w:t>
            </w:r>
          </w:p>
        </w:tc>
        <w:tc>
          <w:tcPr>
            <w:tcW w:w="1191" w:type="dxa"/>
          </w:tcPr>
          <w:p w:rsidR="00D70B9B" w:rsidRDefault="00D70B9B">
            <w:r>
              <w:t>27.6.2022.</w:t>
            </w:r>
          </w:p>
        </w:tc>
        <w:tc>
          <w:tcPr>
            <w:tcW w:w="1502" w:type="dxa"/>
          </w:tcPr>
          <w:p w:rsidR="00D70B9B" w:rsidRDefault="00D70B9B">
            <w:r>
              <w:t>14:00h</w:t>
            </w:r>
          </w:p>
        </w:tc>
        <w:tc>
          <w:tcPr>
            <w:tcW w:w="6663" w:type="dxa"/>
          </w:tcPr>
          <w:p w:rsidR="00D70B9B" w:rsidRDefault="00D70B9B" w:rsidP="00756298">
            <w:r>
              <w:t xml:space="preserve">M. Mijatović, G. Tkalec, </w:t>
            </w:r>
            <w:r w:rsidR="00756298">
              <w:t>M.Kralj Stančec</w:t>
            </w:r>
          </w:p>
        </w:tc>
        <w:tc>
          <w:tcPr>
            <w:tcW w:w="1417" w:type="dxa"/>
          </w:tcPr>
          <w:p w:rsidR="00D70B9B" w:rsidRDefault="00575AD3" w:rsidP="00575AD3">
            <w:pPr>
              <w:jc w:val="center"/>
            </w:pPr>
            <w:r>
              <w:t>A1-6</w:t>
            </w:r>
          </w:p>
        </w:tc>
      </w:tr>
      <w:tr w:rsidR="00D70B9B" w:rsidTr="00575AD3">
        <w:tc>
          <w:tcPr>
            <w:tcW w:w="2376" w:type="dxa"/>
          </w:tcPr>
          <w:p w:rsidR="00D70B9B" w:rsidRDefault="00D70B9B">
            <w:r>
              <w:t>Fizika</w:t>
            </w:r>
          </w:p>
        </w:tc>
        <w:tc>
          <w:tcPr>
            <w:tcW w:w="1134" w:type="dxa"/>
          </w:tcPr>
          <w:p w:rsidR="00D70B9B" w:rsidRDefault="00D70B9B">
            <w:r>
              <w:t>1.g</w:t>
            </w:r>
          </w:p>
        </w:tc>
        <w:tc>
          <w:tcPr>
            <w:tcW w:w="1191" w:type="dxa"/>
          </w:tcPr>
          <w:p w:rsidR="00D70B9B" w:rsidRDefault="00D70B9B">
            <w:r>
              <w:t>27.6.2022.</w:t>
            </w:r>
          </w:p>
        </w:tc>
        <w:tc>
          <w:tcPr>
            <w:tcW w:w="1502" w:type="dxa"/>
          </w:tcPr>
          <w:p w:rsidR="00D70B9B" w:rsidRDefault="00D70B9B">
            <w:r>
              <w:t>14:00h</w:t>
            </w:r>
          </w:p>
        </w:tc>
        <w:tc>
          <w:tcPr>
            <w:tcW w:w="6663" w:type="dxa"/>
          </w:tcPr>
          <w:p w:rsidR="00D70B9B" w:rsidRDefault="00D70B9B">
            <w:r>
              <w:t>M. Ćorović, L. Zajec, S. Novaković Mihailica</w:t>
            </w:r>
          </w:p>
        </w:tc>
        <w:tc>
          <w:tcPr>
            <w:tcW w:w="1417" w:type="dxa"/>
          </w:tcPr>
          <w:p w:rsidR="00D70B9B" w:rsidRDefault="00575AD3" w:rsidP="00575AD3">
            <w:pPr>
              <w:jc w:val="center"/>
            </w:pPr>
            <w:r>
              <w:t>C1-1</w:t>
            </w:r>
          </w:p>
        </w:tc>
      </w:tr>
      <w:tr w:rsidR="00D70B9B" w:rsidTr="00575AD3">
        <w:tc>
          <w:tcPr>
            <w:tcW w:w="2376" w:type="dxa"/>
          </w:tcPr>
          <w:p w:rsidR="00D70B9B" w:rsidRDefault="00D70B9B">
            <w:r>
              <w:t>Matematika</w:t>
            </w:r>
          </w:p>
        </w:tc>
        <w:tc>
          <w:tcPr>
            <w:tcW w:w="1134" w:type="dxa"/>
          </w:tcPr>
          <w:p w:rsidR="00D70B9B" w:rsidRDefault="00D70B9B">
            <w:r>
              <w:t>1.g i 3.f</w:t>
            </w:r>
          </w:p>
        </w:tc>
        <w:tc>
          <w:tcPr>
            <w:tcW w:w="1191" w:type="dxa"/>
          </w:tcPr>
          <w:p w:rsidR="00D70B9B" w:rsidRDefault="00D70B9B">
            <w:r>
              <w:t>27.6.2022.</w:t>
            </w:r>
          </w:p>
        </w:tc>
        <w:tc>
          <w:tcPr>
            <w:tcW w:w="1502" w:type="dxa"/>
          </w:tcPr>
          <w:p w:rsidR="00D70B9B" w:rsidRDefault="00D70B9B">
            <w:r>
              <w:t>16:00</w:t>
            </w:r>
          </w:p>
        </w:tc>
        <w:tc>
          <w:tcPr>
            <w:tcW w:w="6663" w:type="dxa"/>
          </w:tcPr>
          <w:p w:rsidR="00D70B9B" w:rsidRDefault="00D70B9B">
            <w:r>
              <w:t>M. Vego, V. Knezović, S. Novaković Mihailica, D. Nemec Bašković</w:t>
            </w:r>
          </w:p>
        </w:tc>
        <w:tc>
          <w:tcPr>
            <w:tcW w:w="1417" w:type="dxa"/>
          </w:tcPr>
          <w:p w:rsidR="00D70B9B" w:rsidRDefault="00575AD3" w:rsidP="00575AD3">
            <w:pPr>
              <w:jc w:val="center"/>
            </w:pPr>
            <w:r>
              <w:t>A1-6</w:t>
            </w:r>
          </w:p>
        </w:tc>
      </w:tr>
      <w:tr w:rsidR="00D70B9B" w:rsidTr="00575AD3">
        <w:tc>
          <w:tcPr>
            <w:tcW w:w="2376" w:type="dxa"/>
          </w:tcPr>
          <w:p w:rsidR="00D70B9B" w:rsidRDefault="00D70B9B">
            <w:r>
              <w:t>Biologija s ekologijom</w:t>
            </w:r>
          </w:p>
        </w:tc>
        <w:tc>
          <w:tcPr>
            <w:tcW w:w="1134" w:type="dxa"/>
          </w:tcPr>
          <w:p w:rsidR="00D70B9B" w:rsidRDefault="00D70B9B">
            <w:r>
              <w:t>1.f</w:t>
            </w:r>
          </w:p>
        </w:tc>
        <w:tc>
          <w:tcPr>
            <w:tcW w:w="1191" w:type="dxa"/>
          </w:tcPr>
          <w:p w:rsidR="00D70B9B" w:rsidRDefault="00D70B9B">
            <w:r>
              <w:t>27.6.2022.</w:t>
            </w:r>
          </w:p>
        </w:tc>
        <w:tc>
          <w:tcPr>
            <w:tcW w:w="1502" w:type="dxa"/>
          </w:tcPr>
          <w:p w:rsidR="00D70B9B" w:rsidRDefault="00D70B9B">
            <w:r>
              <w:t>16:00h</w:t>
            </w:r>
          </w:p>
        </w:tc>
        <w:tc>
          <w:tcPr>
            <w:tcW w:w="6663" w:type="dxa"/>
          </w:tcPr>
          <w:p w:rsidR="00D70B9B" w:rsidRDefault="00D70B9B">
            <w:r>
              <w:t>M. Mijatović, G. Tkalec, D. Dujmović</w:t>
            </w:r>
          </w:p>
        </w:tc>
        <w:tc>
          <w:tcPr>
            <w:tcW w:w="1417" w:type="dxa"/>
          </w:tcPr>
          <w:p w:rsidR="00D70B9B" w:rsidRDefault="00575AD3" w:rsidP="00575AD3">
            <w:pPr>
              <w:jc w:val="center"/>
            </w:pPr>
            <w:r>
              <w:t>C1-1</w:t>
            </w:r>
          </w:p>
        </w:tc>
      </w:tr>
      <w:tr w:rsidR="00D70B9B" w:rsidTr="00575AD3">
        <w:tc>
          <w:tcPr>
            <w:tcW w:w="2376" w:type="dxa"/>
          </w:tcPr>
          <w:p w:rsidR="00D70B9B" w:rsidRDefault="00D70B9B">
            <w:r>
              <w:t>Matematika</w:t>
            </w:r>
          </w:p>
        </w:tc>
        <w:tc>
          <w:tcPr>
            <w:tcW w:w="1134" w:type="dxa"/>
          </w:tcPr>
          <w:p w:rsidR="00D70B9B" w:rsidRDefault="00D70B9B">
            <w:r>
              <w:t>1.f</w:t>
            </w:r>
          </w:p>
        </w:tc>
        <w:tc>
          <w:tcPr>
            <w:tcW w:w="1191" w:type="dxa"/>
          </w:tcPr>
          <w:p w:rsidR="00D70B9B" w:rsidRDefault="00D70B9B">
            <w:r>
              <w:t>27.6.2022.</w:t>
            </w:r>
          </w:p>
        </w:tc>
        <w:tc>
          <w:tcPr>
            <w:tcW w:w="1502" w:type="dxa"/>
          </w:tcPr>
          <w:p w:rsidR="00D70B9B" w:rsidRDefault="00D70B9B">
            <w:r>
              <w:t>17:30h</w:t>
            </w:r>
          </w:p>
        </w:tc>
        <w:tc>
          <w:tcPr>
            <w:tcW w:w="6663" w:type="dxa"/>
          </w:tcPr>
          <w:p w:rsidR="00D70B9B" w:rsidRDefault="00D70B9B">
            <w:r>
              <w:t>K. Vučić, B. Selmanović, D. Dujmović</w:t>
            </w:r>
          </w:p>
        </w:tc>
        <w:tc>
          <w:tcPr>
            <w:tcW w:w="1417" w:type="dxa"/>
          </w:tcPr>
          <w:p w:rsidR="00D70B9B" w:rsidRDefault="00575AD3" w:rsidP="00575AD3">
            <w:pPr>
              <w:jc w:val="center"/>
            </w:pPr>
            <w:r>
              <w:t>C1-1</w:t>
            </w:r>
          </w:p>
        </w:tc>
      </w:tr>
      <w:tr w:rsidR="00D70B9B" w:rsidTr="00575AD3">
        <w:tc>
          <w:tcPr>
            <w:tcW w:w="2376" w:type="dxa"/>
          </w:tcPr>
          <w:p w:rsidR="00D70B9B" w:rsidRDefault="00D70B9B">
            <w:r>
              <w:t>Njemački jezik</w:t>
            </w:r>
          </w:p>
        </w:tc>
        <w:tc>
          <w:tcPr>
            <w:tcW w:w="1134" w:type="dxa"/>
          </w:tcPr>
          <w:p w:rsidR="00D70B9B" w:rsidRDefault="00D70B9B">
            <w:r>
              <w:t>2.f</w:t>
            </w:r>
          </w:p>
        </w:tc>
        <w:tc>
          <w:tcPr>
            <w:tcW w:w="1191" w:type="dxa"/>
          </w:tcPr>
          <w:p w:rsidR="00D70B9B" w:rsidRDefault="00D70B9B">
            <w:r>
              <w:t>27.6.2022.</w:t>
            </w:r>
          </w:p>
        </w:tc>
        <w:tc>
          <w:tcPr>
            <w:tcW w:w="1502" w:type="dxa"/>
          </w:tcPr>
          <w:p w:rsidR="00D70B9B" w:rsidRDefault="00D70B9B">
            <w:r>
              <w:t>16:00h</w:t>
            </w:r>
          </w:p>
        </w:tc>
        <w:tc>
          <w:tcPr>
            <w:tcW w:w="6663" w:type="dxa"/>
          </w:tcPr>
          <w:p w:rsidR="00D70B9B" w:rsidRDefault="00D70B9B">
            <w:r>
              <w:t>M. Engelsberger, A. Eterović, L. Zajec</w:t>
            </w:r>
          </w:p>
        </w:tc>
        <w:tc>
          <w:tcPr>
            <w:tcW w:w="1417" w:type="dxa"/>
          </w:tcPr>
          <w:p w:rsidR="00D70B9B" w:rsidRDefault="00575AD3" w:rsidP="00575AD3">
            <w:pPr>
              <w:jc w:val="center"/>
            </w:pPr>
            <w:r>
              <w:t>C1-3</w:t>
            </w:r>
          </w:p>
        </w:tc>
      </w:tr>
    </w:tbl>
    <w:p w:rsidR="001565A2" w:rsidRDefault="001565A2"/>
    <w:p w:rsidR="00756298" w:rsidRDefault="00756298"/>
    <w:p w:rsidR="00756298" w:rsidRDefault="00756298" w:rsidP="00756298">
      <w:pPr>
        <w:jc w:val="right"/>
      </w:pPr>
      <w:r>
        <w:t>Ravnateljica: dr.sc. Zdravka Krpina</w:t>
      </w:r>
    </w:p>
    <w:sectPr w:rsidR="00756298" w:rsidSect="001565A2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193" w:rsidRDefault="00333193" w:rsidP="007D4908">
      <w:pPr>
        <w:spacing w:after="0" w:line="240" w:lineRule="auto"/>
      </w:pPr>
      <w:r>
        <w:separator/>
      </w:r>
    </w:p>
  </w:endnote>
  <w:endnote w:type="continuationSeparator" w:id="0">
    <w:p w:rsidR="00333193" w:rsidRDefault="00333193" w:rsidP="007D4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193" w:rsidRDefault="00333193" w:rsidP="007D4908">
      <w:pPr>
        <w:spacing w:after="0" w:line="240" w:lineRule="auto"/>
      </w:pPr>
      <w:r>
        <w:separator/>
      </w:r>
    </w:p>
  </w:footnote>
  <w:footnote w:type="continuationSeparator" w:id="0">
    <w:p w:rsidR="00333193" w:rsidRDefault="00333193" w:rsidP="007D4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908" w:rsidRDefault="007D4908">
    <w:pPr>
      <w:pStyle w:val="Header"/>
    </w:pPr>
    <w:r>
      <w:t>Hotelijersko-turistička škola u Zagrebu</w:t>
    </w:r>
  </w:p>
  <w:p w:rsidR="007D4908" w:rsidRDefault="007D4908">
    <w:pPr>
      <w:pStyle w:val="Header"/>
    </w:pPr>
    <w:r>
      <w:t xml:space="preserve">Trg. J. F. Kennedyja 8 </w:t>
    </w:r>
  </w:p>
  <w:p w:rsidR="007D4908" w:rsidRDefault="007D4908">
    <w:pPr>
      <w:pStyle w:val="Header"/>
    </w:pPr>
    <w:r>
      <w:t>10 000 Zagreb</w:t>
    </w:r>
  </w:p>
  <w:p w:rsidR="007D4908" w:rsidRDefault="007D49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748"/>
    <w:rsid w:val="001565A2"/>
    <w:rsid w:val="00196DC9"/>
    <w:rsid w:val="00333193"/>
    <w:rsid w:val="00575AD3"/>
    <w:rsid w:val="00756298"/>
    <w:rsid w:val="007D4908"/>
    <w:rsid w:val="00D70B9B"/>
    <w:rsid w:val="00F0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6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D4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908"/>
  </w:style>
  <w:style w:type="paragraph" w:styleId="Footer">
    <w:name w:val="footer"/>
    <w:basedOn w:val="Normal"/>
    <w:link w:val="FooterChar"/>
    <w:uiPriority w:val="99"/>
    <w:unhideWhenUsed/>
    <w:rsid w:val="007D4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908"/>
  </w:style>
  <w:style w:type="paragraph" w:styleId="BalloonText">
    <w:name w:val="Balloon Text"/>
    <w:basedOn w:val="Normal"/>
    <w:link w:val="BalloonTextChar"/>
    <w:uiPriority w:val="99"/>
    <w:semiHidden/>
    <w:unhideWhenUsed/>
    <w:rsid w:val="007D4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9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6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D4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908"/>
  </w:style>
  <w:style w:type="paragraph" w:styleId="Footer">
    <w:name w:val="footer"/>
    <w:basedOn w:val="Normal"/>
    <w:link w:val="FooterChar"/>
    <w:uiPriority w:val="99"/>
    <w:unhideWhenUsed/>
    <w:rsid w:val="007D4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908"/>
  </w:style>
  <w:style w:type="paragraph" w:styleId="BalloonText">
    <w:name w:val="Balloon Text"/>
    <w:basedOn w:val="Normal"/>
    <w:link w:val="BalloonTextChar"/>
    <w:uiPriority w:val="99"/>
    <w:semiHidden/>
    <w:unhideWhenUsed/>
    <w:rsid w:val="007D4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9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HT3</dc:creator>
  <cp:keywords/>
  <dc:description/>
  <cp:lastModifiedBy>HT3</cp:lastModifiedBy>
  <cp:revision>3</cp:revision>
  <dcterms:created xsi:type="dcterms:W3CDTF">2022-06-23T15:26:00Z</dcterms:created>
  <dcterms:modified xsi:type="dcterms:W3CDTF">2022-06-23T16:03:00Z</dcterms:modified>
</cp:coreProperties>
</file>