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B30" w:rsidRDefault="009B57E5">
      <w:pPr>
        <w:spacing w:before="30" w:after="30"/>
        <w:divId w:val="13328729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Na temelju članka 107. Zakona o odgoju i obrazovanju u osnovnoj i srednjoj školi (NN br.: 87/08, 86/09, 92/10, 105/10, 90/11, 5/12, 16/12, 86/12, 126/12, 94/13, 152/14, 7/17, 68/18, 98/19 i 64/20) i članka 2., 3. i 4. Pravilnika o načinu i postupku zapošljavanja u Hotelijersko-turističkoj školi u Zagrebu, Hotelijersko-turistička škola u Zagrebu koju zastupa ravnateljica, dr. </w:t>
      </w:r>
      <w:proofErr w:type="spellStart"/>
      <w:r>
        <w:rPr>
          <w:rFonts w:ascii="Arial" w:eastAsia="Times New Roman" w:hAnsi="Arial" w:cs="Arial"/>
          <w:sz w:val="20"/>
          <w:szCs w:val="20"/>
        </w:rPr>
        <w:t>sc</w:t>
      </w:r>
      <w:proofErr w:type="spellEnd"/>
      <w:r>
        <w:rPr>
          <w:rFonts w:ascii="Arial" w:eastAsia="Times New Roman" w:hAnsi="Arial" w:cs="Arial"/>
          <w:sz w:val="20"/>
          <w:szCs w:val="20"/>
        </w:rPr>
        <w:t>. Zdravka Krpina, raspisuje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1.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matematike - 1 izvršitelj/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>, na određeno i nepuno radno vrijeme (20 sati tjedno, 10 sati nastave tjedno)</w:t>
      </w:r>
      <w:r>
        <w:rPr>
          <w:rFonts w:ascii="Arial" w:eastAsia="Times New Roman" w:hAnsi="Arial" w:cs="Arial"/>
          <w:sz w:val="20"/>
          <w:szCs w:val="20"/>
        </w:rPr>
        <w:br/>
        <w:t>Uvjeti za zasnivanje radnog odnosa:</w:t>
      </w:r>
      <w:r>
        <w:rPr>
          <w:rFonts w:ascii="Arial" w:eastAsia="Times New Roman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 i 64/20), kao i uvjete određene odredbama Pravilnika o stručnoj spremi i pedagoško - psihološkom obrazovanju nastavnika u srednjoj školi (NN br. 1/96 i 80/99).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vlastoručno potpisanoj prijavi na natječaj potrebno je navesti osobne podatke podnositelja prijave (osobno ime, adresa stanovanja, kontakt podatke (broj telefona/mobitela, e-mail adresa) i naziv radnog mjesta na koje se prijavljuje, te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odgovarajućoj vrsti i razini obrazovanja (preslika diplome ili potvrde o završenom studiju)</w:t>
      </w:r>
      <w:r>
        <w:rPr>
          <w:rFonts w:ascii="Arial" w:eastAsia="Times New Roman" w:hAnsi="Arial" w:cs="Arial"/>
          <w:sz w:val="20"/>
          <w:szCs w:val="20"/>
        </w:rPr>
        <w:br/>
        <w:t>- dokaz o stečenim pedagoškim kompetencijama ako ih kandidat je stekao (kada kandidat nema zvanje profesora ili magistra edukacije)</w:t>
      </w:r>
      <w:r>
        <w:rPr>
          <w:rFonts w:ascii="Arial" w:eastAsia="Times New Roman" w:hAnsi="Arial" w:cs="Arial"/>
          <w:sz w:val="20"/>
          <w:szCs w:val="20"/>
        </w:rPr>
        <w:br/>
        <w:t>- dokaz o položenom stručnom ispitu ako je kandidat položio stručni ispit (ili dokaz sukladno članku 157., stavcima 1. i 2. Zakona o odgoju i obrazovanju u osnovnoj i srednjoj školi, da je oslobođen obveze polaganja stručnog ispita)</w:t>
      </w:r>
      <w:r>
        <w:rPr>
          <w:rFonts w:ascii="Arial" w:eastAsia="Times New Roman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o podacima evidentiranim u matičnoj evidenciji Hrvatskog zavoda za mirovinsko osiguranje ili elektronički zapis o </w:t>
      </w:r>
      <w:proofErr w:type="spellStart"/>
      <w:r>
        <w:rPr>
          <w:rFonts w:ascii="Arial" w:eastAsia="Times New Roman" w:hAnsi="Arial" w:cs="Arial"/>
          <w:sz w:val="20"/>
          <w:szCs w:val="20"/>
        </w:rPr>
        <w:t>radnopravnom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statusu Hrvatskog zavoda za mirovinsko osiguranje (ne stariji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čl. 102. Zakona o hrvatskim braniteljima iz 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rata i članovima njihovih obitelji,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5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  <w:t xml:space="preserve">Kandidati koji se pozivaju na pravo prednosti sukladno članku 48. Zakona o civilnim stradalnicima iz Domovinskog rata (NN 84/21), dužni su u prijavi na natječaj pozvati se na to pravo i uz prijavu na natječaj priložiti osim dokaza o ispunjavanju traženih uvjeta i sve dokaze o ostvarivanju prava </w:t>
      </w:r>
      <w:r>
        <w:rPr>
          <w:rFonts w:ascii="Arial" w:eastAsia="Times New Roman" w:hAnsi="Arial" w:cs="Arial"/>
          <w:sz w:val="20"/>
          <w:szCs w:val="20"/>
        </w:rPr>
        <w:lastRenderedPageBreak/>
        <w:t>prednosti prilikom zapošljavanja iz članka 49. Zakona o civilnim stradalnicima iz Domovinskog rata 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  <w:t>Kandidatom prijavljenim na natječaj smatrat će se samo osoba koja podnese pravodobnu i potpunu vlastoručno potpisanu prijavu te ispunjava uvjete iz natječaja.</w:t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Rok za podnošenje prijava je 8 dana od dana objave natječaja na oglasnoj ploči Škole i Hrvatskog zavoda za zapošljavanje i mrežnim stranicama Škole i Hrvatskog zavoda za zapošljavanje.</w:t>
      </w:r>
      <w:r>
        <w:rPr>
          <w:rFonts w:ascii="Arial" w:eastAsia="Times New Roman" w:hAnsi="Arial" w:cs="Arial"/>
          <w:sz w:val="20"/>
          <w:szCs w:val="20"/>
        </w:rPr>
        <w:br/>
        <w:t xml:space="preserve">Prijave s potrebnom dokumentacijom je potrebno dostaviti poštom ili osobno donijeti na adresu: Hotelijersko-turistička škola u Zagrebu,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10 000 Zagreb, s naznakom „Za natječaj – nastavnik/</w:t>
      </w:r>
      <w:proofErr w:type="spellStart"/>
      <w:r>
        <w:rPr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matematike - određeno i nepuno radno vrijeme“.</w:t>
      </w:r>
      <w:r>
        <w:rPr>
          <w:rFonts w:ascii="Arial" w:eastAsia="Times New Roman" w:hAnsi="Arial" w:cs="Arial"/>
          <w:sz w:val="20"/>
          <w:szCs w:val="20"/>
        </w:rPr>
        <w:br/>
        <w:t xml:space="preserve">Iako je sjedište Škole još uvijek na adresi Zagreb, </w:t>
      </w:r>
      <w:proofErr w:type="spellStart"/>
      <w:r>
        <w:rPr>
          <w:rFonts w:ascii="Arial" w:eastAsia="Times New Roman" w:hAnsi="Arial" w:cs="Arial"/>
          <w:sz w:val="20"/>
          <w:szCs w:val="20"/>
        </w:rPr>
        <w:t>Frankopanska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8, zaprimamo poštu na adresi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1, jer je Škola započela s radom na ovoj novoj adresi.</w:t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  <w:r>
        <w:rPr>
          <w:rFonts w:ascii="Arial" w:eastAsia="Times New Roman" w:hAnsi="Arial" w:cs="Arial"/>
          <w:sz w:val="20"/>
          <w:szCs w:val="20"/>
        </w:rPr>
        <w:br/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  <w:t>Škola o rezultatima natječaja obavještava sve kandidate sukladno odredbama Pravilnika o načinu i postupku zapošljavanja u Hotelijersko-turističkoj školi u Zagrebu.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mrežnoj stranici Škole pod rubrikom „Natječaj za radna mjesta“, u roku od 15 dana od dana donošenja odluke o izboru kandidata.</w:t>
      </w:r>
      <w:r>
        <w:rPr>
          <w:rFonts w:ascii="Arial" w:eastAsia="Times New Roman" w:hAnsi="Arial" w:cs="Arial"/>
          <w:sz w:val="20"/>
          <w:szCs w:val="20"/>
        </w:rPr>
        <w:br/>
        <w:t>Natječaj je objavljen dana 05. prosinca 2022. godine na mrežnoj stranici i oglasnoj ploči Hotelijersko-turističke škole u Zagrebu pod rubrikom „Natječaj za radna mjesta“ te na mrežnoj stranici i oglasnoj ploči Hrvatskog zavoda za zapošljavanje i traje do 13. prosinca 2022. godine.</w:t>
      </w:r>
      <w:r>
        <w:rPr>
          <w:rFonts w:ascii="Arial" w:eastAsia="Times New Roman" w:hAnsi="Arial" w:cs="Arial"/>
          <w:sz w:val="20"/>
          <w:szCs w:val="20"/>
        </w:rPr>
        <w:br/>
        <w:t xml:space="preserve"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(NN br. 42/18). </w:t>
      </w:r>
      <w:bookmarkStart w:id="0" w:name="_GoBack"/>
      <w:bookmarkEnd w:id="0"/>
    </w:p>
    <w:sectPr w:rsidR="00A02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50F"/>
    <w:multiLevelType w:val="multilevel"/>
    <w:tmpl w:val="8BB8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8D7762"/>
    <w:multiLevelType w:val="multilevel"/>
    <w:tmpl w:val="9D8E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59"/>
    <w:rsid w:val="00114420"/>
    <w:rsid w:val="00203E14"/>
    <w:rsid w:val="002725C7"/>
    <w:rsid w:val="003237DB"/>
    <w:rsid w:val="00932C59"/>
    <w:rsid w:val="009B57E5"/>
    <w:rsid w:val="00A0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70FFD"/>
  <w15:chartTrackingRefBased/>
  <w15:docId w15:val="{6CEA1CD2-39AF-4E46-B020-15B3EA24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276417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049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Pregled podataka o radnom mjestu</vt:lpstr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Mirjana Jovanovac</dc:creator>
  <cp:keywords/>
  <dc:description/>
  <cp:lastModifiedBy>Tajnica</cp:lastModifiedBy>
  <cp:revision>3</cp:revision>
  <dcterms:created xsi:type="dcterms:W3CDTF">2022-12-05T09:41:00Z</dcterms:created>
  <dcterms:modified xsi:type="dcterms:W3CDTF">2022-12-05T09:44:00Z</dcterms:modified>
</cp:coreProperties>
</file>