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0F" w:rsidRDefault="0015760F" w:rsidP="00F3352B">
      <w:pPr>
        <w:jc w:val="center"/>
      </w:pPr>
      <w:bookmarkStart w:id="0" w:name="_GoBack"/>
      <w:bookmarkEnd w:id="0"/>
      <w:r>
        <w:t>HOTELIJERSKO-TURISTIČKA ŠKOLA U ZAGREBU</w:t>
      </w:r>
    </w:p>
    <w:p w:rsidR="0015760F" w:rsidRDefault="00347BE3" w:rsidP="00F3352B">
      <w:pPr>
        <w:jc w:val="center"/>
      </w:pPr>
      <w:r>
        <w:t>FR</w:t>
      </w:r>
      <w:r w:rsidR="0015760F">
        <w:t>ANKOPANSKA 8</w:t>
      </w:r>
      <w:r w:rsidR="00F3352B">
        <w:t xml:space="preserve">, </w:t>
      </w:r>
      <w:r w:rsidR="0015760F">
        <w:t>10 000 ZAGREB</w:t>
      </w:r>
    </w:p>
    <w:p w:rsidR="00F3352B" w:rsidRDefault="0015760F" w:rsidP="00F3352B">
      <w:pPr>
        <w:jc w:val="center"/>
      </w:pPr>
      <w:r>
        <w:t>OIB: 19164975676</w:t>
      </w:r>
      <w:r w:rsidR="00F3352B">
        <w:t xml:space="preserve">               MB: 01306731         RKP BROJ: 16674</w:t>
      </w:r>
    </w:p>
    <w:p w:rsidR="00F3352B" w:rsidRDefault="00F3352B" w:rsidP="00F3352B">
      <w:r>
        <w:t xml:space="preserve"> </w:t>
      </w:r>
    </w:p>
    <w:p w:rsidR="00F3352B" w:rsidRPr="00482A8B" w:rsidRDefault="000D3705" w:rsidP="00B20352">
      <w:pPr>
        <w:rPr>
          <w:b/>
          <w:sz w:val="28"/>
          <w:szCs w:val="28"/>
        </w:rPr>
      </w:pPr>
      <w:r w:rsidRPr="00482A8B">
        <w:rPr>
          <w:b/>
          <w:sz w:val="28"/>
          <w:szCs w:val="28"/>
        </w:rPr>
        <w:t>BILJEŠKE</w:t>
      </w:r>
      <w:r w:rsidR="000F1C5C">
        <w:rPr>
          <w:b/>
          <w:sz w:val="28"/>
          <w:szCs w:val="28"/>
        </w:rPr>
        <w:t xml:space="preserve"> UZ FINANCIJSKO IZVJEŠĆE </w:t>
      </w:r>
      <w:r w:rsidR="00C931F0">
        <w:rPr>
          <w:b/>
          <w:sz w:val="28"/>
          <w:szCs w:val="28"/>
        </w:rPr>
        <w:t>ZA RAZDOBLJE 01.01.2022. - 31.12</w:t>
      </w:r>
      <w:r w:rsidR="000F1C5C">
        <w:rPr>
          <w:b/>
          <w:sz w:val="28"/>
          <w:szCs w:val="28"/>
        </w:rPr>
        <w:t>.2022.</w:t>
      </w:r>
    </w:p>
    <w:p w:rsidR="004541EB" w:rsidRDefault="000D3705" w:rsidP="00482A8B">
      <w:pPr>
        <w:jc w:val="both"/>
        <w:rPr>
          <w:b/>
          <w:u w:val="single"/>
        </w:rPr>
      </w:pPr>
      <w:r w:rsidRPr="00482A8B">
        <w:rPr>
          <w:b/>
          <w:u w:val="single"/>
        </w:rPr>
        <w:t xml:space="preserve">PR-RAS OBRAZAC: </w:t>
      </w:r>
    </w:p>
    <w:p w:rsidR="00A64DF4" w:rsidRPr="00B20352" w:rsidRDefault="00A64DF4" w:rsidP="00482A8B">
      <w:pPr>
        <w:jc w:val="both"/>
        <w:rPr>
          <w:b/>
          <w:u w:val="single"/>
        </w:rPr>
      </w:pPr>
    </w:p>
    <w:p w:rsidR="00F3352B" w:rsidRPr="004541EB" w:rsidRDefault="00F3352B" w:rsidP="00A64DF4">
      <w:pPr>
        <w:pStyle w:val="Odlomakpopisa"/>
        <w:numPr>
          <w:ilvl w:val="0"/>
          <w:numId w:val="4"/>
        </w:numPr>
        <w:jc w:val="both"/>
      </w:pPr>
      <w:r w:rsidRPr="00A64DF4">
        <w:rPr>
          <w:u w:val="single"/>
        </w:rPr>
        <w:t>6381</w:t>
      </w:r>
      <w:r>
        <w:t xml:space="preserve"> - promjena na kontu tekuće pomoći temeljem prijenosa EU sredstava u odnosu na prethodnu godinu dogodila se zbog uključivanja škole u ERASMUS + projekt koji provodi Agencija za mobilnost i programe EU-a te dobivanja sredstava na račun škole za provedbu projekta</w:t>
      </w:r>
    </w:p>
    <w:p w:rsidR="000F1C5C" w:rsidRPr="004541EB" w:rsidRDefault="004541EB" w:rsidP="00A64DF4">
      <w:pPr>
        <w:pStyle w:val="Odlomakpopisa"/>
        <w:numPr>
          <w:ilvl w:val="0"/>
          <w:numId w:val="4"/>
        </w:numPr>
        <w:jc w:val="both"/>
      </w:pPr>
      <w:r w:rsidRPr="00A64DF4">
        <w:rPr>
          <w:u w:val="single"/>
        </w:rPr>
        <w:t>6615 -</w:t>
      </w:r>
      <w:r>
        <w:t xml:space="preserve"> promjena na kontu u odnosu na tromjesečno razdoblje se dogodila zbog </w:t>
      </w:r>
      <w:proofErr w:type="spellStart"/>
      <w:r>
        <w:t>preknjiženja</w:t>
      </w:r>
      <w:proofErr w:type="spellEnd"/>
      <w:r>
        <w:t xml:space="preserve"> prihoda od Turističke zajednice Grada Zagreba za projekt Kultura turizma s konta 6615 na konto 6631 sukladno uputi Gradskog ureda za obrazovanje</w:t>
      </w:r>
    </w:p>
    <w:p w:rsidR="000D3705" w:rsidRPr="0022795D" w:rsidRDefault="0022795D" w:rsidP="00A64DF4">
      <w:pPr>
        <w:pStyle w:val="Odlomakpopisa"/>
        <w:numPr>
          <w:ilvl w:val="0"/>
          <w:numId w:val="4"/>
        </w:numPr>
        <w:jc w:val="both"/>
      </w:pPr>
      <w:r w:rsidRPr="00A64DF4">
        <w:rPr>
          <w:u w:val="single"/>
        </w:rPr>
        <w:t xml:space="preserve">6831 - </w:t>
      </w:r>
      <w:r w:rsidRPr="0022795D">
        <w:t xml:space="preserve">prihod na ovom kontu evidentiran je zbog prebacivanja obveze troška plaćanja energenata s Osnivača na Izvođača radova na lokaciji </w:t>
      </w:r>
      <w:proofErr w:type="spellStart"/>
      <w:r w:rsidRPr="0022795D">
        <w:t>Frankopanska</w:t>
      </w:r>
      <w:proofErr w:type="spellEnd"/>
      <w:r w:rsidRPr="0022795D">
        <w:t xml:space="preserve"> ulica 8 gdje su u tijeku radovi na obnovi škole te Izvođač radova školi refundira trošak potrošenih energenata</w:t>
      </w:r>
    </w:p>
    <w:p w:rsidR="004541EB" w:rsidRDefault="0022795D" w:rsidP="00A64DF4">
      <w:pPr>
        <w:pStyle w:val="Odlomakpopisa"/>
        <w:numPr>
          <w:ilvl w:val="0"/>
          <w:numId w:val="4"/>
        </w:numPr>
        <w:jc w:val="both"/>
      </w:pPr>
      <w:r w:rsidRPr="00A64DF4">
        <w:rPr>
          <w:u w:val="single"/>
        </w:rPr>
        <w:t>3211 -</w:t>
      </w:r>
      <w:r w:rsidR="004541EB">
        <w:t xml:space="preserve"> zbog </w:t>
      </w:r>
      <w:r>
        <w:t>ukidanja epidemioloških mjera na kontu službena putovanja vidljiv je porast rashoda u odnosu na prošlu godinu</w:t>
      </w:r>
      <w:r w:rsidR="004541EB">
        <w:t xml:space="preserve"> zbog provođenja terenskih nastava i službenih putovanja po osnovi projekata</w:t>
      </w:r>
    </w:p>
    <w:p w:rsidR="0022795D" w:rsidRDefault="0022795D" w:rsidP="00A64DF4">
      <w:pPr>
        <w:pStyle w:val="Odlomakpopisa"/>
        <w:numPr>
          <w:ilvl w:val="0"/>
          <w:numId w:val="4"/>
        </w:numPr>
        <w:jc w:val="both"/>
      </w:pPr>
      <w:r w:rsidRPr="00A64DF4">
        <w:rPr>
          <w:u w:val="single"/>
        </w:rPr>
        <w:t xml:space="preserve">3236 -  </w:t>
      </w:r>
      <w:r w:rsidRPr="0022795D">
        <w:t xml:space="preserve">porast troška zdravstvenih i veterinarskih usluga nastao je zbog troška testiranja zaposlenika na </w:t>
      </w:r>
      <w:proofErr w:type="spellStart"/>
      <w:r w:rsidRPr="0022795D">
        <w:t>Covid</w:t>
      </w:r>
      <w:proofErr w:type="spellEnd"/>
      <w:r w:rsidRPr="0022795D">
        <w:t xml:space="preserve"> brzim antigenskim testovima</w:t>
      </w:r>
      <w:r>
        <w:t xml:space="preserve"> za sve koji nisu imali </w:t>
      </w:r>
      <w:proofErr w:type="spellStart"/>
      <w:r>
        <w:t>covid</w:t>
      </w:r>
      <w:proofErr w:type="spellEnd"/>
      <w:r>
        <w:t xml:space="preserve"> potvrde</w:t>
      </w:r>
    </w:p>
    <w:p w:rsidR="0022795D" w:rsidRDefault="0022795D" w:rsidP="00A64DF4">
      <w:pPr>
        <w:pStyle w:val="Odlomakpopisa"/>
        <w:numPr>
          <w:ilvl w:val="0"/>
          <w:numId w:val="4"/>
        </w:numPr>
        <w:jc w:val="both"/>
      </w:pPr>
      <w:r w:rsidRPr="00A64DF4">
        <w:rPr>
          <w:u w:val="single"/>
        </w:rPr>
        <w:t xml:space="preserve">3237 </w:t>
      </w:r>
      <w:r>
        <w:t>- intelektualne i osobne usluge su se povećale zbog sudjelovanja škole u projektu VR-kulturna baština</w:t>
      </w:r>
      <w:r w:rsidR="004541EB">
        <w:t xml:space="preserve"> i projektu Kultura turizma</w:t>
      </w:r>
      <w:r w:rsidR="00B20352">
        <w:t xml:space="preserve">, uvođenja izvannastavne aktivnosti Škola i zajednica, </w:t>
      </w:r>
      <w:proofErr w:type="spellStart"/>
      <w:r w:rsidR="00B20352">
        <w:t>itd</w:t>
      </w:r>
      <w:proofErr w:type="spellEnd"/>
      <w:r w:rsidR="00B20352">
        <w:t>…</w:t>
      </w:r>
    </w:p>
    <w:p w:rsidR="0022795D" w:rsidRDefault="0022795D" w:rsidP="00A64DF4">
      <w:pPr>
        <w:pStyle w:val="Odlomakpopisa"/>
        <w:numPr>
          <w:ilvl w:val="0"/>
          <w:numId w:val="4"/>
        </w:numPr>
        <w:jc w:val="both"/>
      </w:pPr>
      <w:r w:rsidRPr="00A64DF4">
        <w:rPr>
          <w:u w:val="single"/>
        </w:rPr>
        <w:t xml:space="preserve">3721 </w:t>
      </w:r>
      <w:r>
        <w:t>- trošak na kontu naknade građanima i kućanstvima u novcu odnose se na isplatu nagrade Baltazar</w:t>
      </w:r>
      <w:r w:rsidR="00483904">
        <w:t xml:space="preserve"> od strane Grada Zagreba izvrsnim učenicima i njihovim mentorima</w:t>
      </w:r>
      <w:r w:rsidR="004541EB">
        <w:t xml:space="preserve"> </w:t>
      </w:r>
    </w:p>
    <w:p w:rsidR="00A64DF4" w:rsidRDefault="00A64DF4" w:rsidP="00BB5777">
      <w:pPr>
        <w:jc w:val="both"/>
      </w:pPr>
    </w:p>
    <w:p w:rsidR="00A64DF4" w:rsidRDefault="00A64DF4" w:rsidP="00BB5777">
      <w:pPr>
        <w:jc w:val="both"/>
        <w:rPr>
          <w:u w:val="single"/>
        </w:rPr>
      </w:pPr>
      <w:r w:rsidRPr="00A64DF4">
        <w:rPr>
          <w:u w:val="single"/>
        </w:rPr>
        <w:t>OBRAZAC OBVEZE:</w:t>
      </w:r>
    </w:p>
    <w:p w:rsidR="00A64DF4" w:rsidRDefault="00A64DF4" w:rsidP="00A64DF4">
      <w:pPr>
        <w:pStyle w:val="Odlomakpopisa"/>
        <w:numPr>
          <w:ilvl w:val="0"/>
          <w:numId w:val="2"/>
        </w:numPr>
        <w:jc w:val="both"/>
      </w:pPr>
      <w:r>
        <w:t>ukupne obveze iznose 1.042.429,26 kn, od toga je 972.715,25 kn obveza prema zaposlenima ( plaća za 12.</w:t>
      </w:r>
      <w:r w:rsidR="00714EB8">
        <w:t xml:space="preserve"> </w:t>
      </w:r>
      <w:r>
        <w:t>mjesec čije je dospijeće u siječnju 2023.)</w:t>
      </w:r>
    </w:p>
    <w:p w:rsidR="00A64DF4" w:rsidRDefault="00A64DF4" w:rsidP="00A64DF4">
      <w:pPr>
        <w:pStyle w:val="Odlomakpopisa"/>
        <w:numPr>
          <w:ilvl w:val="0"/>
          <w:numId w:val="2"/>
        </w:numPr>
        <w:jc w:val="both"/>
      </w:pPr>
      <w:r>
        <w:t>neplaćene obveze prema dobavljačima (računi) iznose 146.153,73 kn od toga je 78.189,40 kn dospjelih obveza i 67.964,33 kn nedospjelih obveza</w:t>
      </w:r>
    </w:p>
    <w:p w:rsidR="00A64DF4" w:rsidRDefault="00A64DF4" w:rsidP="00A64DF4">
      <w:pPr>
        <w:pStyle w:val="Odlomakpopisa"/>
        <w:numPr>
          <w:ilvl w:val="0"/>
          <w:numId w:val="2"/>
        </w:numPr>
        <w:jc w:val="both"/>
      </w:pPr>
      <w:r>
        <w:t>obveza povrata u proračun iznosi 1.750,00 kn</w:t>
      </w:r>
    </w:p>
    <w:p w:rsidR="00A64DF4" w:rsidRPr="00A64DF4" w:rsidRDefault="00A64DF4" w:rsidP="00BB5777">
      <w:pPr>
        <w:jc w:val="both"/>
        <w:rPr>
          <w:u w:val="single"/>
        </w:rPr>
      </w:pPr>
    </w:p>
    <w:p w:rsidR="00A64DF4" w:rsidRDefault="00A64DF4" w:rsidP="00BB5777">
      <w:pPr>
        <w:jc w:val="both"/>
        <w:rPr>
          <w:u w:val="single"/>
        </w:rPr>
      </w:pPr>
    </w:p>
    <w:p w:rsidR="00B20352" w:rsidRDefault="00B20352" w:rsidP="00BB5777">
      <w:pPr>
        <w:jc w:val="both"/>
        <w:rPr>
          <w:u w:val="single"/>
        </w:rPr>
      </w:pPr>
      <w:r w:rsidRPr="00B20352">
        <w:rPr>
          <w:u w:val="single"/>
        </w:rPr>
        <w:lastRenderedPageBreak/>
        <w:t>P-VRIO OBRAZAC:</w:t>
      </w:r>
    </w:p>
    <w:p w:rsidR="00B20352" w:rsidRDefault="00B20352" w:rsidP="00482A8B">
      <w:pPr>
        <w:jc w:val="both"/>
        <w:rPr>
          <w:rFonts w:eastAsia="Times New Roman" w:cstheme="minorHAnsi"/>
          <w:color w:val="000000"/>
          <w:lang w:eastAsia="hr-HR"/>
        </w:rPr>
      </w:pPr>
      <w:r w:rsidRPr="00B20352">
        <w:rPr>
          <w:rFonts w:cstheme="minorHAnsi"/>
        </w:rPr>
        <w:t xml:space="preserve">Na P-VRIO obrascu vidljivo je povećanje obujma imovine u iznosu od </w:t>
      </w:r>
      <w:r w:rsidRPr="00B20352">
        <w:rPr>
          <w:rFonts w:eastAsia="Times New Roman" w:cstheme="minorHAnsi"/>
          <w:color w:val="000000"/>
          <w:lang w:eastAsia="hr-HR"/>
        </w:rPr>
        <w:t>578.017,62 kn jer je prema uputi Grada Zagreba nabava besplatnih udžbenika</w:t>
      </w:r>
      <w:r>
        <w:rPr>
          <w:rFonts w:eastAsia="Times New Roman" w:cstheme="minorHAnsi"/>
          <w:color w:val="000000"/>
          <w:lang w:eastAsia="hr-HR"/>
        </w:rPr>
        <w:t xml:space="preserve"> za školsku godinu 2022./2023.</w:t>
      </w:r>
      <w:r w:rsidRPr="00B20352">
        <w:rPr>
          <w:rFonts w:eastAsia="Times New Roman" w:cstheme="minorHAnsi"/>
          <w:color w:val="000000"/>
          <w:lang w:eastAsia="hr-HR"/>
        </w:rPr>
        <w:t xml:space="preserve"> trebala biti tako evidentirana.</w:t>
      </w:r>
    </w:p>
    <w:p w:rsidR="00B20352" w:rsidRDefault="00B20352" w:rsidP="00482A8B">
      <w:pPr>
        <w:jc w:val="both"/>
      </w:pPr>
    </w:p>
    <w:p w:rsidR="0022795D" w:rsidRDefault="00B20352" w:rsidP="00482A8B">
      <w:pPr>
        <w:jc w:val="both"/>
      </w:pPr>
      <w:r>
        <w:t>U Zagrebu, 31.01</w:t>
      </w:r>
      <w:r w:rsidR="00216BDA">
        <w:t>.2022</w:t>
      </w:r>
      <w:r w:rsidR="00482A8B">
        <w:t xml:space="preserve">.                                                                           </w:t>
      </w:r>
      <w:r w:rsidR="0022795D">
        <w:t xml:space="preserve">    </w:t>
      </w:r>
    </w:p>
    <w:p w:rsidR="0022795D" w:rsidRDefault="0022795D" w:rsidP="00482A8B">
      <w:pPr>
        <w:jc w:val="both"/>
      </w:pPr>
      <w:r>
        <w:t>Voditeljica računovodstva:                                                                                        Ravnateljica:</w:t>
      </w:r>
    </w:p>
    <w:p w:rsidR="00482A8B" w:rsidRDefault="00CB16B6" w:rsidP="00482A8B">
      <w:pPr>
        <w:jc w:val="both"/>
      </w:pPr>
      <w:r>
        <w:t xml:space="preserve">Silvija Butić, </w:t>
      </w:r>
      <w:proofErr w:type="spellStart"/>
      <w:r>
        <w:t>mag.oec</w:t>
      </w:r>
      <w:proofErr w:type="spellEnd"/>
      <w:r>
        <w:t>.</w:t>
      </w:r>
      <w:r w:rsidR="0022795D">
        <w:t xml:space="preserve">                                                                                         Zdravka Krpina, dr.sc.</w:t>
      </w:r>
    </w:p>
    <w:p w:rsidR="00B34206" w:rsidRPr="00B34206" w:rsidRDefault="00B34206" w:rsidP="00482A8B">
      <w:pPr>
        <w:jc w:val="both"/>
        <w:rPr>
          <w:u w:val="single"/>
        </w:rPr>
      </w:pPr>
    </w:p>
    <w:sectPr w:rsidR="00B34206" w:rsidRPr="00B3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19C8"/>
    <w:multiLevelType w:val="hybridMultilevel"/>
    <w:tmpl w:val="BE82FA2C"/>
    <w:lvl w:ilvl="0" w:tplc="3C480136">
      <w:start w:val="34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12D64"/>
    <w:multiLevelType w:val="hybridMultilevel"/>
    <w:tmpl w:val="223A97A4"/>
    <w:lvl w:ilvl="0" w:tplc="79288E78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89A0FB2"/>
    <w:multiLevelType w:val="hybridMultilevel"/>
    <w:tmpl w:val="24AAE7C2"/>
    <w:lvl w:ilvl="0" w:tplc="79288E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03862"/>
    <w:multiLevelType w:val="hybridMultilevel"/>
    <w:tmpl w:val="14E037FA"/>
    <w:lvl w:ilvl="0" w:tplc="79288E7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05"/>
    <w:rsid w:val="000C3C65"/>
    <w:rsid w:val="000D3705"/>
    <w:rsid w:val="000F1C5C"/>
    <w:rsid w:val="0015760F"/>
    <w:rsid w:val="00186FE4"/>
    <w:rsid w:val="001E4A12"/>
    <w:rsid w:val="00204EC4"/>
    <w:rsid w:val="00216BDA"/>
    <w:rsid w:val="0022795D"/>
    <w:rsid w:val="002772D0"/>
    <w:rsid w:val="00347BE3"/>
    <w:rsid w:val="004541EB"/>
    <w:rsid w:val="00482A8B"/>
    <w:rsid w:val="00483904"/>
    <w:rsid w:val="004D4BB8"/>
    <w:rsid w:val="00697115"/>
    <w:rsid w:val="007012C5"/>
    <w:rsid w:val="00714EB8"/>
    <w:rsid w:val="007476BF"/>
    <w:rsid w:val="008A1141"/>
    <w:rsid w:val="008F3A90"/>
    <w:rsid w:val="00944DE6"/>
    <w:rsid w:val="00A64DF4"/>
    <w:rsid w:val="00A94859"/>
    <w:rsid w:val="00B20352"/>
    <w:rsid w:val="00B34206"/>
    <w:rsid w:val="00BB5777"/>
    <w:rsid w:val="00C931F0"/>
    <w:rsid w:val="00CB16B6"/>
    <w:rsid w:val="00D73FE6"/>
    <w:rsid w:val="00DD7CB8"/>
    <w:rsid w:val="00E27505"/>
    <w:rsid w:val="00F3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1575A-C21D-4CE1-A043-9FF33332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370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Lidija Filić</cp:lastModifiedBy>
  <cp:revision>2</cp:revision>
  <cp:lastPrinted>2022-04-11T12:40:00Z</cp:lastPrinted>
  <dcterms:created xsi:type="dcterms:W3CDTF">2023-02-10T12:36:00Z</dcterms:created>
  <dcterms:modified xsi:type="dcterms:W3CDTF">2023-02-10T12:36:00Z</dcterms:modified>
</cp:coreProperties>
</file>