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5A77" w14:textId="74A52DD3" w:rsidR="00173E83" w:rsidRPr="00CA7122" w:rsidRDefault="00173E83">
      <w:pPr>
        <w:divId w:val="44841749"/>
        <w:rPr>
          <w:rFonts w:ascii="Arial" w:eastAsia="Times New Roman" w:hAnsi="Arial"/>
          <w:b/>
          <w:bCs/>
          <w:color w:val="000000"/>
          <w:sz w:val="19"/>
          <w:szCs w:val="19"/>
        </w:rPr>
      </w:pPr>
      <w:r w:rsidRPr="00CA7122">
        <w:rPr>
          <w:rFonts w:ascii="Arial" w:eastAsia="Times New Roman" w:hAnsi="Arial"/>
          <w:b/>
          <w:bCs/>
          <w:color w:val="000000"/>
          <w:sz w:val="19"/>
          <w:szCs w:val="19"/>
        </w:rPr>
        <w:t>Poziv na božićni sajam „Turizam i mir“</w:t>
      </w:r>
    </w:p>
    <w:p w14:paraId="0F438334" w14:textId="11D36921" w:rsidR="00173E83" w:rsidRDefault="00173E83">
      <w:pPr>
        <w:divId w:val="4484174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Ovim putem vas pozivamo na specifičan božićni sajam u našoj školi</w:t>
      </w:r>
      <w:r w:rsidR="003613AA">
        <w:rPr>
          <w:rFonts w:ascii="Arial" w:eastAsia="Times New Roman" w:hAnsi="Arial"/>
          <w:color w:val="000000"/>
          <w:sz w:val="19"/>
          <w:szCs w:val="19"/>
        </w:rPr>
        <w:t xml:space="preserve">. </w:t>
      </w:r>
    </w:p>
    <w:p w14:paraId="66E468A1" w14:textId="44076D5D" w:rsidR="00173E83" w:rsidRDefault="00173E83">
      <w:pPr>
        <w:divId w:val="4484174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Osim što na našoj školi učenici imaju mogućnost učiti čak 7 stranih jezika, poznati smo i po brojnim terenskim nastavama </w:t>
      </w:r>
      <w:r w:rsidR="00112BA5">
        <w:rPr>
          <w:rFonts w:ascii="Arial" w:eastAsia="Times New Roman" w:hAnsi="Arial"/>
          <w:color w:val="000000"/>
          <w:sz w:val="19"/>
          <w:szCs w:val="19"/>
        </w:rPr>
        <w:t xml:space="preserve">te </w:t>
      </w:r>
      <w:r>
        <w:rPr>
          <w:rFonts w:ascii="Arial" w:eastAsia="Times New Roman" w:hAnsi="Arial"/>
          <w:color w:val="000000"/>
          <w:sz w:val="19"/>
          <w:szCs w:val="19"/>
        </w:rPr>
        <w:t xml:space="preserve">putovanjima. </w:t>
      </w:r>
      <w:r w:rsidR="009A0551">
        <w:rPr>
          <w:rFonts w:ascii="Arial" w:eastAsia="Times New Roman" w:hAnsi="Arial"/>
          <w:color w:val="000000"/>
          <w:sz w:val="19"/>
          <w:szCs w:val="19"/>
        </w:rPr>
        <w:t>Budući da smo</w:t>
      </w:r>
      <w:r>
        <w:rPr>
          <w:rFonts w:ascii="Arial" w:eastAsia="Times New Roman" w:hAnsi="Arial"/>
          <w:color w:val="000000"/>
          <w:sz w:val="19"/>
          <w:szCs w:val="19"/>
        </w:rPr>
        <w:t xml:space="preserve"> 27.9. obilježili Svjetski dan turizma na temu "Turizam i mir", odlučili smo sve </w:t>
      </w:r>
      <w:r w:rsidR="009A0551">
        <w:rPr>
          <w:rFonts w:ascii="Arial" w:eastAsia="Times New Roman" w:hAnsi="Arial"/>
          <w:color w:val="000000"/>
          <w:sz w:val="19"/>
          <w:szCs w:val="19"/>
        </w:rPr>
        <w:t>navedeno i</w:t>
      </w:r>
      <w:r>
        <w:rPr>
          <w:rFonts w:ascii="Arial" w:eastAsia="Times New Roman" w:hAnsi="Arial"/>
          <w:color w:val="000000"/>
          <w:sz w:val="19"/>
          <w:szCs w:val="19"/>
        </w:rPr>
        <w:t xml:space="preserve">nkorporirati u naš </w:t>
      </w:r>
      <w:r w:rsidR="009A0551">
        <w:rPr>
          <w:rFonts w:ascii="Arial" w:eastAsia="Times New Roman" w:hAnsi="Arial"/>
          <w:color w:val="000000"/>
          <w:sz w:val="19"/>
          <w:szCs w:val="19"/>
        </w:rPr>
        <w:t xml:space="preserve">božićni sajam </w:t>
      </w:r>
      <w:r>
        <w:rPr>
          <w:rFonts w:ascii="Arial" w:eastAsia="Times New Roman" w:hAnsi="Arial"/>
          <w:color w:val="000000"/>
          <w:sz w:val="19"/>
          <w:szCs w:val="19"/>
        </w:rPr>
        <w:t xml:space="preserve">kojim želimo osvijestiti  naše učenike (buduće turističke snage) </w:t>
      </w:r>
      <w:r w:rsidR="003D3C00">
        <w:rPr>
          <w:rFonts w:ascii="Arial" w:eastAsia="Times New Roman" w:hAnsi="Arial"/>
          <w:color w:val="000000"/>
          <w:sz w:val="19"/>
          <w:szCs w:val="19"/>
        </w:rPr>
        <w:t>i širu javnost d</w:t>
      </w:r>
      <w:r>
        <w:rPr>
          <w:rFonts w:ascii="Arial" w:eastAsia="Times New Roman" w:hAnsi="Arial"/>
          <w:color w:val="000000"/>
          <w:sz w:val="19"/>
          <w:szCs w:val="19"/>
        </w:rPr>
        <w:t>a turizam može odigrati vitalnu ulogu</w:t>
      </w:r>
      <w:r w:rsidR="00620FD0">
        <w:rPr>
          <w:rFonts w:ascii="Arial" w:eastAsia="Times New Roman" w:hAnsi="Arial"/>
          <w:color w:val="000000"/>
          <w:sz w:val="19"/>
          <w:szCs w:val="19"/>
        </w:rPr>
        <w:t xml:space="preserve"> u </w:t>
      </w:r>
      <w:r w:rsidR="00DB495F">
        <w:rPr>
          <w:rFonts w:ascii="Arial" w:eastAsia="Times New Roman" w:hAnsi="Arial"/>
          <w:color w:val="000000"/>
          <w:sz w:val="19"/>
          <w:szCs w:val="19"/>
        </w:rPr>
        <w:t>promociji mira i r</w:t>
      </w:r>
      <w:r>
        <w:rPr>
          <w:rFonts w:ascii="Arial" w:eastAsia="Times New Roman" w:hAnsi="Arial"/>
          <w:color w:val="000000"/>
          <w:sz w:val="19"/>
          <w:szCs w:val="19"/>
        </w:rPr>
        <w:t>azumijevanja među nacijama i kulturama te u proces</w:t>
      </w:r>
      <w:r w:rsidR="00CA7122">
        <w:rPr>
          <w:rFonts w:ascii="Arial" w:eastAsia="Times New Roman" w:hAnsi="Arial"/>
          <w:color w:val="000000"/>
          <w:sz w:val="19"/>
          <w:szCs w:val="19"/>
        </w:rPr>
        <w:t>u</w:t>
      </w:r>
      <w:r>
        <w:rPr>
          <w:rFonts w:ascii="Arial" w:eastAsia="Times New Roman" w:hAnsi="Arial"/>
          <w:color w:val="000000"/>
          <w:sz w:val="19"/>
          <w:szCs w:val="19"/>
        </w:rPr>
        <w:t xml:space="preserve"> pomirenja. </w:t>
      </w:r>
    </w:p>
    <w:p w14:paraId="30264585" w14:textId="5194CC66" w:rsidR="006A775D" w:rsidRDefault="00FA4731">
      <w:pPr>
        <w:divId w:val="40823842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Promicanje </w:t>
      </w:r>
      <w:r>
        <w:rPr>
          <w:rFonts w:ascii="Arial" w:eastAsia="Times New Roman" w:hAnsi="Arial" w:cs="Arial"/>
          <w:color w:val="000000"/>
          <w:sz w:val="19"/>
          <w:szCs w:val="19"/>
        </w:rPr>
        <w:t>mu</w:t>
      </w:r>
      <w:r w:rsidR="00173E83">
        <w:rPr>
          <w:rFonts w:ascii="Arial" w:eastAsia="Times New Roman" w:hAnsi="Arial" w:cs="Arial"/>
          <w:color w:val="000000"/>
          <w:sz w:val="19"/>
          <w:szCs w:val="19"/>
        </w:rPr>
        <w:t>ltikulturalnosti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i </w:t>
      </w:r>
      <w:r w:rsidR="001B0927">
        <w:rPr>
          <w:rFonts w:ascii="Arial" w:eastAsia="Times New Roman" w:hAnsi="Arial" w:cs="Arial"/>
          <w:color w:val="000000"/>
          <w:sz w:val="19"/>
          <w:szCs w:val="19"/>
        </w:rPr>
        <w:t>višejezičnosti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kao ključnih kompetencija po</w:t>
      </w:r>
      <w:r w:rsidR="00DF25E9">
        <w:rPr>
          <w:rFonts w:ascii="Arial" w:eastAsia="Times New Roman" w:hAnsi="Arial" w:cs="Arial"/>
          <w:color w:val="000000"/>
          <w:sz w:val="19"/>
          <w:szCs w:val="19"/>
        </w:rPr>
        <w:t xml:space="preserve"> preporuci Vijeća Europske unije, tu</w:t>
      </w:r>
      <w:r w:rsidR="00173E83">
        <w:rPr>
          <w:rFonts w:ascii="Arial" w:eastAsia="Times New Roman" w:hAnsi="Arial" w:cs="Arial"/>
          <w:color w:val="000000"/>
          <w:sz w:val="19"/>
          <w:szCs w:val="19"/>
        </w:rPr>
        <w:t>rizam i mir</w:t>
      </w:r>
      <w:r w:rsidR="00CF374B">
        <w:rPr>
          <w:rFonts w:ascii="Arial" w:eastAsia="Times New Roman" w:hAnsi="Arial" w:cs="Arial"/>
          <w:color w:val="000000"/>
          <w:sz w:val="19"/>
          <w:szCs w:val="19"/>
        </w:rPr>
        <w:t xml:space="preserve"> u svijetu</w:t>
      </w:r>
      <w:r w:rsidR="00173E83">
        <w:rPr>
          <w:rFonts w:ascii="Arial" w:eastAsia="Times New Roman" w:hAnsi="Arial" w:cs="Arial"/>
          <w:color w:val="000000"/>
          <w:sz w:val="19"/>
          <w:szCs w:val="19"/>
        </w:rPr>
        <w:t xml:space="preserve"> su </w:t>
      </w:r>
      <w:r w:rsidR="00DF25E9">
        <w:rPr>
          <w:rFonts w:ascii="Arial" w:eastAsia="Times New Roman" w:hAnsi="Arial" w:cs="Arial"/>
          <w:color w:val="000000"/>
          <w:sz w:val="19"/>
          <w:szCs w:val="19"/>
        </w:rPr>
        <w:t xml:space="preserve">glavni ciljevi </w:t>
      </w:r>
      <w:r w:rsidR="003D5417">
        <w:rPr>
          <w:rFonts w:ascii="Arial" w:eastAsia="Times New Roman" w:hAnsi="Arial" w:cs="Arial"/>
          <w:color w:val="000000"/>
          <w:sz w:val="19"/>
          <w:szCs w:val="19"/>
        </w:rPr>
        <w:t xml:space="preserve"> našeg </w:t>
      </w:r>
      <w:r w:rsidR="00DF25E9">
        <w:rPr>
          <w:rFonts w:ascii="Arial" w:eastAsia="Times New Roman" w:hAnsi="Arial" w:cs="Arial"/>
          <w:color w:val="000000"/>
          <w:sz w:val="19"/>
          <w:szCs w:val="19"/>
        </w:rPr>
        <w:t>sajma.</w:t>
      </w:r>
      <w:r w:rsidR="00772D90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AA4333">
        <w:rPr>
          <w:rFonts w:ascii="Arial" w:eastAsia="Times New Roman" w:hAnsi="Arial" w:cs="Arial"/>
          <w:color w:val="000000"/>
          <w:sz w:val="19"/>
          <w:szCs w:val="19"/>
        </w:rPr>
        <w:t xml:space="preserve">Nudimo vam </w:t>
      </w:r>
      <w:r w:rsidR="009C2298">
        <w:rPr>
          <w:rFonts w:ascii="Arial" w:eastAsia="Times New Roman" w:hAnsi="Arial" w:cs="Arial"/>
          <w:color w:val="000000"/>
          <w:sz w:val="19"/>
          <w:szCs w:val="19"/>
        </w:rPr>
        <w:t xml:space="preserve">zanimljiv </w:t>
      </w:r>
      <w:r w:rsidR="00153BDA">
        <w:rPr>
          <w:rFonts w:ascii="Arial" w:eastAsia="Times New Roman" w:hAnsi="Arial" w:cs="Arial"/>
          <w:color w:val="000000"/>
          <w:sz w:val="19"/>
          <w:szCs w:val="19"/>
        </w:rPr>
        <w:t xml:space="preserve">i raznolik </w:t>
      </w:r>
      <w:r w:rsidR="007B7D2C">
        <w:rPr>
          <w:rFonts w:ascii="Arial" w:eastAsia="Times New Roman" w:hAnsi="Arial" w:cs="Arial"/>
          <w:color w:val="000000"/>
          <w:sz w:val="19"/>
          <w:szCs w:val="19"/>
        </w:rPr>
        <w:t>kulturno-jezični</w:t>
      </w:r>
      <w:r w:rsidR="009C2298">
        <w:rPr>
          <w:rFonts w:ascii="Arial" w:eastAsia="Times New Roman" w:hAnsi="Arial" w:cs="Arial"/>
          <w:color w:val="000000"/>
          <w:sz w:val="19"/>
          <w:szCs w:val="19"/>
        </w:rPr>
        <w:t xml:space="preserve"> program te najavljujemo posebne goste iz inozemstva</w:t>
      </w:r>
      <w:r w:rsidR="007B7D2C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4D7069B6" w14:textId="1260F41B" w:rsidR="006A775D" w:rsidRDefault="006A775D">
      <w:pPr>
        <w:divId w:val="40823842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Pridružite nam se u vedrom</w:t>
      </w:r>
      <w:r w:rsidR="001B0927">
        <w:rPr>
          <w:rFonts w:ascii="Arial" w:eastAsia="Times New Roman" w:hAnsi="Arial" w:cs="Arial"/>
          <w:color w:val="000000"/>
          <w:sz w:val="19"/>
          <w:szCs w:val="19"/>
        </w:rPr>
        <w:t xml:space="preserve"> i mironosnom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blagdanskom ozračju, svi ste dobrodošli!</w:t>
      </w:r>
      <w:r w:rsidR="00B1129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AA24E1">
        <w:rPr>
          <w:rFonts w:ascii="Arial" w:eastAsia="Times New Roman" w:hAnsi="Arial" w:cs="Arial"/>
          <w:color w:val="000000"/>
          <w:sz w:val="19"/>
          <w:szCs w:val="19"/>
        </w:rPr>
        <w:t>Pružim</w:t>
      </w:r>
      <w:r w:rsidR="00B11295">
        <w:rPr>
          <w:rFonts w:ascii="Arial" w:eastAsia="Times New Roman" w:hAnsi="Arial" w:cs="Arial"/>
          <w:color w:val="000000"/>
          <w:sz w:val="19"/>
          <w:szCs w:val="19"/>
        </w:rPr>
        <w:t xml:space="preserve">o našim mladima </w:t>
      </w:r>
      <w:r w:rsidR="003F392B">
        <w:rPr>
          <w:rFonts w:ascii="Arial" w:eastAsia="Times New Roman" w:hAnsi="Arial" w:cs="Arial"/>
          <w:color w:val="000000"/>
          <w:sz w:val="19"/>
          <w:szCs w:val="19"/>
        </w:rPr>
        <w:t>sliku zajedništva, j</w:t>
      </w:r>
      <w:r w:rsidR="00B11295">
        <w:rPr>
          <w:rFonts w:ascii="Arial" w:eastAsia="Times New Roman" w:hAnsi="Arial" w:cs="Arial"/>
          <w:color w:val="000000"/>
          <w:sz w:val="19"/>
          <w:szCs w:val="19"/>
        </w:rPr>
        <w:t>edinstv</w:t>
      </w:r>
      <w:r w:rsidR="003F392B">
        <w:rPr>
          <w:rFonts w:ascii="Arial" w:eastAsia="Times New Roman" w:hAnsi="Arial" w:cs="Arial"/>
          <w:color w:val="000000"/>
          <w:sz w:val="19"/>
          <w:szCs w:val="19"/>
        </w:rPr>
        <w:t xml:space="preserve">a i </w:t>
      </w:r>
      <w:r w:rsidR="00B11295">
        <w:rPr>
          <w:rFonts w:ascii="Arial" w:eastAsia="Times New Roman" w:hAnsi="Arial" w:cs="Arial"/>
          <w:color w:val="000000"/>
          <w:sz w:val="19"/>
          <w:szCs w:val="19"/>
        </w:rPr>
        <w:t>ljubav</w:t>
      </w:r>
      <w:r w:rsidR="003F392B">
        <w:rPr>
          <w:rFonts w:ascii="Arial" w:eastAsia="Times New Roman" w:hAnsi="Arial" w:cs="Arial"/>
          <w:color w:val="000000"/>
          <w:sz w:val="19"/>
          <w:szCs w:val="19"/>
        </w:rPr>
        <w:t>i</w:t>
      </w:r>
      <w:r w:rsidR="00B11295">
        <w:rPr>
          <w:rFonts w:ascii="Arial" w:eastAsia="Times New Roman" w:hAnsi="Arial" w:cs="Arial"/>
          <w:color w:val="000000"/>
          <w:sz w:val="19"/>
          <w:szCs w:val="19"/>
        </w:rPr>
        <w:t xml:space="preserve"> u ovim </w:t>
      </w:r>
      <w:r w:rsidR="00AA24E1">
        <w:rPr>
          <w:rFonts w:ascii="Arial" w:eastAsia="Times New Roman" w:hAnsi="Arial" w:cs="Arial"/>
          <w:color w:val="000000"/>
          <w:sz w:val="19"/>
          <w:szCs w:val="19"/>
        </w:rPr>
        <w:t>neizvjesnim vreme</w:t>
      </w:r>
      <w:r w:rsidR="00772D90">
        <w:rPr>
          <w:rFonts w:ascii="Arial" w:eastAsia="Times New Roman" w:hAnsi="Arial" w:cs="Arial"/>
          <w:color w:val="000000"/>
          <w:sz w:val="19"/>
          <w:szCs w:val="19"/>
        </w:rPr>
        <w:t>nima!</w:t>
      </w:r>
    </w:p>
    <w:p w14:paraId="3CA77717" w14:textId="0FA7CCB0" w:rsidR="00153BDA" w:rsidRDefault="00153BDA">
      <w:pPr>
        <w:divId w:val="40823842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Vaš HTŠ</w:t>
      </w:r>
    </w:p>
    <w:p w14:paraId="4CA98FCE" w14:textId="54D3D1C5" w:rsidR="00173E83" w:rsidRDefault="000C62D6">
      <w:r>
        <w:rPr>
          <w:noProof/>
        </w:rPr>
        <w:drawing>
          <wp:inline distT="0" distB="0" distL="0" distR="0" wp14:anchorId="49A54B71" wp14:editId="7CD6BB13">
            <wp:extent cx="1744980" cy="2469363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49" cy="247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354CC" w14:textId="6DDB4A2E" w:rsidR="000C62D6" w:rsidRDefault="000C62D6">
      <w:r>
        <w:rPr>
          <w:noProof/>
        </w:rPr>
        <w:drawing>
          <wp:inline distT="0" distB="0" distL="0" distR="0" wp14:anchorId="4541C0EE" wp14:editId="41B754CC">
            <wp:extent cx="1775460" cy="2513082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55" cy="25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3"/>
    <w:rsid w:val="000C62D6"/>
    <w:rsid w:val="00112BA5"/>
    <w:rsid w:val="00153BDA"/>
    <w:rsid w:val="00173E83"/>
    <w:rsid w:val="001B0927"/>
    <w:rsid w:val="0027273D"/>
    <w:rsid w:val="003613AA"/>
    <w:rsid w:val="003D3C00"/>
    <w:rsid w:val="003D5417"/>
    <w:rsid w:val="003F392B"/>
    <w:rsid w:val="004B0925"/>
    <w:rsid w:val="00620FD0"/>
    <w:rsid w:val="00630574"/>
    <w:rsid w:val="006A775D"/>
    <w:rsid w:val="00772D90"/>
    <w:rsid w:val="007B7D2C"/>
    <w:rsid w:val="009A0551"/>
    <w:rsid w:val="009C2298"/>
    <w:rsid w:val="00AA24E1"/>
    <w:rsid w:val="00AA4333"/>
    <w:rsid w:val="00B11295"/>
    <w:rsid w:val="00CA7122"/>
    <w:rsid w:val="00CF374B"/>
    <w:rsid w:val="00DB495F"/>
    <w:rsid w:val="00DF25E9"/>
    <w:rsid w:val="00F112F4"/>
    <w:rsid w:val="00FA473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EDBE"/>
  <w15:chartTrackingRefBased/>
  <w15:docId w15:val="{EA068133-AB93-6A41-816A-5DB18928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3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3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73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73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73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3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73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73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3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3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73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73E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73E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73E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3E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73E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73E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73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7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73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73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3E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73E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73E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3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3E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73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Maljković</dc:creator>
  <cp:keywords/>
  <dc:description/>
  <cp:lastModifiedBy>Carnet</cp:lastModifiedBy>
  <cp:revision>3</cp:revision>
  <dcterms:created xsi:type="dcterms:W3CDTF">2024-12-11T08:27:00Z</dcterms:created>
  <dcterms:modified xsi:type="dcterms:W3CDTF">2024-12-11T17:10:00Z</dcterms:modified>
</cp:coreProperties>
</file>