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18" w:rsidRDefault="00540B18">
      <w:pPr>
        <w:rPr>
          <w:sz w:val="24"/>
          <w:szCs w:val="24"/>
        </w:rPr>
      </w:pPr>
      <w:r>
        <w:rPr>
          <w:sz w:val="24"/>
          <w:szCs w:val="24"/>
        </w:rPr>
        <w:t>TEME ZA ZAVRŠNE RADNJE ZA ŠKOLSKU GODINU 2012/2013 KOD R.HABAJEC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8764"/>
        <w:gridCol w:w="3395"/>
        <w:gridCol w:w="1025"/>
      </w:tblGrid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A82C6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Red.br.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A82C6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Teme za završne radnje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A82C6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Ime i prezime učenika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14582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Razred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14582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D93993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Najljepši hoteli Zadra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0A7EF6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Vedran Bašura Vlahek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0A7EF6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4a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14582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0A7EF6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Modni dizajn u službi hotela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DE2892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Matej Tolušić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DE2892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4a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14582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8F0EC2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Okusi Istre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8F0EC2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Elvis Bukal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8F0EC2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14582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3B73BB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Krstarenje (destinacije i aktivnosti odabire učenik)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B90A60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Marijeta Čale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B90A60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C6566B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EB5B72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Gastronomija i njen udio u promociji hrvatskog turizma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710374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Izabela Kelemen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710374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C6566B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6.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F942C6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Medicinski turizam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F942C6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Anja Keletić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F942C6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C6566B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7.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0637FB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Republika Češka kao turistička destinacija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D9523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Karla Kovač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6A14E4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C6566B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8.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6A14E4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Turska kao turistička destinacija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281FA8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Sunčica Magdić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281FA8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C6566B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9.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281FA8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Meksiko kao turistička destinacija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BA6B54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Leonarda Palić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BA6B54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74418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10.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BA6B54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Cestom za bicikle proputujmo Danskom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61554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Martina Pavlović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61554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74418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11.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61554A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 xml:space="preserve">Grad Dubrovnik poželjna destinacija </w:t>
            </w:r>
            <w:r w:rsidR="00B0515C" w:rsidRPr="003C410C">
              <w:rPr>
                <w:sz w:val="24"/>
                <w:szCs w:val="24"/>
              </w:rPr>
              <w:t>kulturnog turizma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B0515C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Danijel Starčević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B0515C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74418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12.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D8662B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Kuće za odmor u Gorskom Kotaru i njihov utjecaj na privredu toga kraja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00084C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Mateja Glad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00084C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4c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74418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13.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00084C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Aranžman za Ibizu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9B590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Bruno Lasić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9B590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4c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74418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14.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EB52BC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Let malim avionom iznad Albanije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12497F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Manuel Domgonaj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12497F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4d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74418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15.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12497F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Aranžman za psa i gazdu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826C93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Bruno Lasić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826C93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4d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74418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16.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826C93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Vjerski turizam Japana</w:t>
            </w:r>
          </w:p>
        </w:tc>
        <w:tc>
          <w:tcPr>
            <w:tcW w:w="3402" w:type="dxa"/>
            <w:shd w:val="clear" w:color="auto" w:fill="auto"/>
          </w:tcPr>
          <w:p w:rsidR="00A91CF8" w:rsidRPr="003C410C" w:rsidRDefault="00894E3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Martina Šarić</w:t>
            </w:r>
          </w:p>
        </w:tc>
        <w:tc>
          <w:tcPr>
            <w:tcW w:w="1025" w:type="dxa"/>
            <w:shd w:val="clear" w:color="auto" w:fill="auto"/>
          </w:tcPr>
          <w:p w:rsidR="00A91CF8" w:rsidRPr="003C410C" w:rsidRDefault="00894E3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4d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4B3AC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17.</w:t>
            </w:r>
          </w:p>
        </w:tc>
        <w:tc>
          <w:tcPr>
            <w:tcW w:w="8788" w:type="dxa"/>
            <w:shd w:val="clear" w:color="auto" w:fill="auto"/>
          </w:tcPr>
          <w:p w:rsidR="00A91CF8" w:rsidRPr="003C410C" w:rsidRDefault="0085167D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Odmor u hotelima Opatije</w:t>
            </w:r>
          </w:p>
        </w:tc>
        <w:tc>
          <w:tcPr>
            <w:tcW w:w="3402" w:type="dxa"/>
            <w:shd w:val="clear" w:color="auto" w:fill="auto"/>
          </w:tcPr>
          <w:p w:rsidR="00A91CF8" w:rsidRPr="0085167D" w:rsidRDefault="0085167D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Jelena </w:t>
            </w:r>
            <w:r w:rsidR="00E01723">
              <w:rPr>
                <w:sz w:val="24"/>
                <w:szCs w:val="24"/>
              </w:rPr>
              <w:t>Katalinić</w:t>
            </w:r>
          </w:p>
        </w:tc>
        <w:tc>
          <w:tcPr>
            <w:tcW w:w="1025" w:type="dxa"/>
            <w:shd w:val="clear" w:color="auto" w:fill="auto"/>
          </w:tcPr>
          <w:p w:rsidR="00A91CF8" w:rsidRPr="00E01723" w:rsidRDefault="00E01723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4B3AC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18.</w:t>
            </w:r>
          </w:p>
        </w:tc>
        <w:tc>
          <w:tcPr>
            <w:tcW w:w="8788" w:type="dxa"/>
            <w:shd w:val="clear" w:color="auto" w:fill="auto"/>
          </w:tcPr>
          <w:p w:rsidR="00A91CF8" w:rsidRPr="00C17181" w:rsidRDefault="00C17181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Jelovnici izgubljenog vremena</w:t>
            </w:r>
            <w:r w:rsidR="00B51081">
              <w:rPr>
                <w:sz w:val="24"/>
                <w:szCs w:val="24"/>
              </w:rPr>
              <w:t xml:space="preserve"> u turističkim krajevima RHrvatske</w:t>
            </w:r>
          </w:p>
        </w:tc>
        <w:tc>
          <w:tcPr>
            <w:tcW w:w="3402" w:type="dxa"/>
            <w:shd w:val="clear" w:color="auto" w:fill="auto"/>
          </w:tcPr>
          <w:p w:rsidR="00A91CF8" w:rsidRPr="00B51081" w:rsidRDefault="00B51081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Veronika Beronić</w:t>
            </w:r>
          </w:p>
        </w:tc>
        <w:tc>
          <w:tcPr>
            <w:tcW w:w="1025" w:type="dxa"/>
            <w:shd w:val="clear" w:color="auto" w:fill="auto"/>
          </w:tcPr>
          <w:p w:rsidR="00A91CF8" w:rsidRPr="00871BEB" w:rsidRDefault="00871BEB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4B3AC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19.</w:t>
            </w:r>
          </w:p>
        </w:tc>
        <w:tc>
          <w:tcPr>
            <w:tcW w:w="8788" w:type="dxa"/>
            <w:shd w:val="clear" w:color="auto" w:fill="auto"/>
          </w:tcPr>
          <w:p w:rsidR="00A91CF8" w:rsidRPr="00871BEB" w:rsidRDefault="00871BEB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Razlika između bio hotela i zelenih hotela</w:t>
            </w:r>
          </w:p>
        </w:tc>
        <w:tc>
          <w:tcPr>
            <w:tcW w:w="3402" w:type="dxa"/>
            <w:shd w:val="clear" w:color="auto" w:fill="auto"/>
          </w:tcPr>
          <w:p w:rsidR="00A91CF8" w:rsidRPr="001A4978" w:rsidRDefault="001A4978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Maria Burić</w:t>
            </w:r>
          </w:p>
        </w:tc>
        <w:tc>
          <w:tcPr>
            <w:tcW w:w="1025" w:type="dxa"/>
            <w:shd w:val="clear" w:color="auto" w:fill="auto"/>
          </w:tcPr>
          <w:p w:rsidR="00A91CF8" w:rsidRPr="001A4978" w:rsidRDefault="001A4978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4B3AC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20.</w:t>
            </w:r>
          </w:p>
        </w:tc>
        <w:tc>
          <w:tcPr>
            <w:tcW w:w="8788" w:type="dxa"/>
            <w:shd w:val="clear" w:color="auto" w:fill="auto"/>
          </w:tcPr>
          <w:p w:rsidR="00A91CF8" w:rsidRPr="001A4978" w:rsidRDefault="001A4978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Nautički turizam kao poseban oblik</w:t>
            </w:r>
            <w:r w:rsidR="000C5CDF">
              <w:rPr>
                <w:sz w:val="24"/>
                <w:szCs w:val="24"/>
              </w:rPr>
              <w:t xml:space="preserve"> turizma</w:t>
            </w:r>
          </w:p>
        </w:tc>
        <w:tc>
          <w:tcPr>
            <w:tcW w:w="3402" w:type="dxa"/>
            <w:shd w:val="clear" w:color="auto" w:fill="auto"/>
          </w:tcPr>
          <w:p w:rsidR="00A91CF8" w:rsidRPr="000C5CDF" w:rsidRDefault="000C5CDF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Valentina Kolar</w:t>
            </w:r>
          </w:p>
        </w:tc>
        <w:tc>
          <w:tcPr>
            <w:tcW w:w="1025" w:type="dxa"/>
            <w:shd w:val="clear" w:color="auto" w:fill="auto"/>
          </w:tcPr>
          <w:p w:rsidR="00A91CF8" w:rsidRPr="000C5CDF" w:rsidRDefault="000C5CDF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4B3AC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21.</w:t>
            </w:r>
          </w:p>
        </w:tc>
        <w:tc>
          <w:tcPr>
            <w:tcW w:w="8788" w:type="dxa"/>
            <w:shd w:val="clear" w:color="auto" w:fill="auto"/>
          </w:tcPr>
          <w:p w:rsidR="00A91CF8" w:rsidRPr="000C5CDF" w:rsidRDefault="000C5CDF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Hosteli Zagreba</w:t>
            </w:r>
          </w:p>
        </w:tc>
        <w:tc>
          <w:tcPr>
            <w:tcW w:w="3402" w:type="dxa"/>
            <w:shd w:val="clear" w:color="auto" w:fill="auto"/>
          </w:tcPr>
          <w:p w:rsidR="00A91CF8" w:rsidRPr="000C5CDF" w:rsidRDefault="007C0C19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Henrik Marinšek</w:t>
            </w:r>
          </w:p>
        </w:tc>
        <w:tc>
          <w:tcPr>
            <w:tcW w:w="1025" w:type="dxa"/>
            <w:shd w:val="clear" w:color="auto" w:fill="auto"/>
          </w:tcPr>
          <w:p w:rsidR="00A91CF8" w:rsidRPr="007C0C19" w:rsidRDefault="007C0C19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4B3AC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22.</w:t>
            </w:r>
          </w:p>
        </w:tc>
        <w:tc>
          <w:tcPr>
            <w:tcW w:w="8788" w:type="dxa"/>
            <w:shd w:val="clear" w:color="auto" w:fill="auto"/>
          </w:tcPr>
          <w:p w:rsidR="00A91CF8" w:rsidRPr="007C0C19" w:rsidRDefault="00AE0C16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 aranžman za otok Vis</w:t>
            </w:r>
          </w:p>
        </w:tc>
        <w:tc>
          <w:tcPr>
            <w:tcW w:w="3402" w:type="dxa"/>
            <w:shd w:val="clear" w:color="auto" w:fill="auto"/>
          </w:tcPr>
          <w:p w:rsidR="00A91CF8" w:rsidRPr="00AE0C16" w:rsidRDefault="00AE0C16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Claudia Antičević</w:t>
            </w:r>
          </w:p>
        </w:tc>
        <w:tc>
          <w:tcPr>
            <w:tcW w:w="1025" w:type="dxa"/>
            <w:shd w:val="clear" w:color="auto" w:fill="auto"/>
          </w:tcPr>
          <w:p w:rsidR="00A91CF8" w:rsidRPr="00AE0C16" w:rsidRDefault="00CD025C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4f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3C410C" w:rsidRDefault="004B3AC7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23.</w:t>
            </w:r>
          </w:p>
        </w:tc>
        <w:tc>
          <w:tcPr>
            <w:tcW w:w="8788" w:type="dxa"/>
            <w:shd w:val="clear" w:color="auto" w:fill="auto"/>
          </w:tcPr>
          <w:p w:rsidR="00A91CF8" w:rsidRPr="00CD025C" w:rsidRDefault="00584F83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</w:t>
            </w:r>
            <w:r w:rsidR="00111C6D">
              <w:rPr>
                <w:sz w:val="24"/>
                <w:szCs w:val="24"/>
              </w:rPr>
              <w:t>će za odmor u B</w:t>
            </w:r>
            <w:r>
              <w:rPr>
                <w:sz w:val="24"/>
                <w:szCs w:val="24"/>
              </w:rPr>
              <w:t>aranji  i njihova ponuda usluga</w:t>
            </w:r>
          </w:p>
        </w:tc>
        <w:tc>
          <w:tcPr>
            <w:tcW w:w="3402" w:type="dxa"/>
            <w:shd w:val="clear" w:color="auto" w:fill="auto"/>
          </w:tcPr>
          <w:p w:rsidR="00A91CF8" w:rsidRPr="00CD025C" w:rsidRDefault="00CD025C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Marijana Daničić</w:t>
            </w:r>
          </w:p>
        </w:tc>
        <w:tc>
          <w:tcPr>
            <w:tcW w:w="1025" w:type="dxa"/>
            <w:shd w:val="clear" w:color="auto" w:fill="auto"/>
          </w:tcPr>
          <w:p w:rsidR="00A91CF8" w:rsidRPr="00A30466" w:rsidRDefault="00A30466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4f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0F6D3D" w:rsidRPr="003C410C" w:rsidRDefault="00180EA9" w:rsidP="00A91CF8">
            <w:pPr>
              <w:pStyle w:val="Bezproreda"/>
              <w:rPr>
                <w:sz w:val="24"/>
                <w:szCs w:val="24"/>
              </w:rPr>
            </w:pPr>
            <w:r w:rsidRPr="003C410C">
              <w:rPr>
                <w:sz w:val="24"/>
                <w:szCs w:val="24"/>
              </w:rPr>
              <w:t>24.</w:t>
            </w:r>
          </w:p>
        </w:tc>
        <w:tc>
          <w:tcPr>
            <w:tcW w:w="8788" w:type="dxa"/>
            <w:shd w:val="clear" w:color="auto" w:fill="auto"/>
          </w:tcPr>
          <w:p w:rsidR="00A91CF8" w:rsidRPr="00111C6D" w:rsidRDefault="00111C6D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Turizam za samce</w:t>
            </w:r>
          </w:p>
        </w:tc>
        <w:tc>
          <w:tcPr>
            <w:tcW w:w="3402" w:type="dxa"/>
            <w:shd w:val="clear" w:color="auto" w:fill="auto"/>
          </w:tcPr>
          <w:p w:rsidR="00A91CF8" w:rsidRPr="00CD025C" w:rsidRDefault="0078533F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Mitreković</w:t>
            </w:r>
          </w:p>
        </w:tc>
        <w:tc>
          <w:tcPr>
            <w:tcW w:w="1025" w:type="dxa"/>
            <w:shd w:val="clear" w:color="auto" w:fill="auto"/>
          </w:tcPr>
          <w:p w:rsidR="00A91CF8" w:rsidRPr="00A30466" w:rsidRDefault="00A30466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4f</w:t>
            </w:r>
          </w:p>
        </w:tc>
      </w:tr>
      <w:tr w:rsidR="0085167D" w:rsidRPr="003C410C" w:rsidTr="003C410C">
        <w:tc>
          <w:tcPr>
            <w:tcW w:w="959" w:type="dxa"/>
            <w:shd w:val="clear" w:color="auto" w:fill="auto"/>
          </w:tcPr>
          <w:p w:rsidR="00A91CF8" w:rsidRPr="00C17181" w:rsidRDefault="00C17181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8788" w:type="dxa"/>
            <w:shd w:val="clear" w:color="auto" w:fill="auto"/>
          </w:tcPr>
          <w:p w:rsidR="00A91CF8" w:rsidRPr="00111C6D" w:rsidRDefault="007E6CEE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Turističko otkrivanje malih nenaseljenih otoka Jadranskog mora</w:t>
            </w:r>
          </w:p>
        </w:tc>
        <w:tc>
          <w:tcPr>
            <w:tcW w:w="3402" w:type="dxa"/>
            <w:shd w:val="clear" w:color="auto" w:fill="auto"/>
          </w:tcPr>
          <w:p w:rsidR="00A91CF8" w:rsidRPr="0078533F" w:rsidRDefault="0078533F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Zrinka Očić</w:t>
            </w:r>
          </w:p>
        </w:tc>
        <w:tc>
          <w:tcPr>
            <w:tcW w:w="1025" w:type="dxa"/>
            <w:shd w:val="clear" w:color="auto" w:fill="auto"/>
          </w:tcPr>
          <w:p w:rsidR="00A91CF8" w:rsidRPr="00A30466" w:rsidRDefault="00A30466" w:rsidP="00A91CF8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4f</w:t>
            </w:r>
          </w:p>
        </w:tc>
      </w:tr>
    </w:tbl>
    <w:p w:rsidR="00A91CF8" w:rsidRPr="00540B18" w:rsidRDefault="00A91CF8" w:rsidP="00A91CF8">
      <w:pPr>
        <w:pStyle w:val="Bezproreda"/>
      </w:pPr>
    </w:p>
    <w:sectPr w:rsidR="00A91CF8" w:rsidRPr="00540B18" w:rsidSect="00540B18">
      <w:pgSz w:w="16838" w:h="11906" w:orient="landscape"/>
      <w:pgMar w:top="1440" w:right="1440" w:bottom="1440" w:left="1440" w:header="720" w:footer="720" w:gutter="0"/>
      <w:cols w:space="720"/>
      <w:docGrid w:linePitch="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40B18"/>
    <w:rsid w:val="0000084C"/>
    <w:rsid w:val="000637FB"/>
    <w:rsid w:val="000A7EF6"/>
    <w:rsid w:val="000C5CDF"/>
    <w:rsid w:val="000F6D3D"/>
    <w:rsid w:val="00111C6D"/>
    <w:rsid w:val="0012497F"/>
    <w:rsid w:val="0014582A"/>
    <w:rsid w:val="00180EA9"/>
    <w:rsid w:val="001A4978"/>
    <w:rsid w:val="00281FA8"/>
    <w:rsid w:val="00322954"/>
    <w:rsid w:val="003B73BB"/>
    <w:rsid w:val="003C410C"/>
    <w:rsid w:val="004B3AC7"/>
    <w:rsid w:val="00540B18"/>
    <w:rsid w:val="00584F83"/>
    <w:rsid w:val="005D72DC"/>
    <w:rsid w:val="0061554A"/>
    <w:rsid w:val="006A14E4"/>
    <w:rsid w:val="00710374"/>
    <w:rsid w:val="00744189"/>
    <w:rsid w:val="0078533F"/>
    <w:rsid w:val="007C0C19"/>
    <w:rsid w:val="007E6CEE"/>
    <w:rsid w:val="00826C93"/>
    <w:rsid w:val="0085167D"/>
    <w:rsid w:val="00871BEB"/>
    <w:rsid w:val="00894E37"/>
    <w:rsid w:val="008F0EC2"/>
    <w:rsid w:val="009B5907"/>
    <w:rsid w:val="00A30466"/>
    <w:rsid w:val="00A82C69"/>
    <w:rsid w:val="00A91CF8"/>
    <w:rsid w:val="00AE0C16"/>
    <w:rsid w:val="00B0515C"/>
    <w:rsid w:val="00B51081"/>
    <w:rsid w:val="00B90A60"/>
    <w:rsid w:val="00BA6B54"/>
    <w:rsid w:val="00C17181"/>
    <w:rsid w:val="00C33B18"/>
    <w:rsid w:val="00C6566B"/>
    <w:rsid w:val="00CD025C"/>
    <w:rsid w:val="00CD721A"/>
    <w:rsid w:val="00D8662B"/>
    <w:rsid w:val="00D93993"/>
    <w:rsid w:val="00D9523A"/>
    <w:rsid w:val="00DE2892"/>
    <w:rsid w:val="00E01723"/>
    <w:rsid w:val="00EB52BC"/>
    <w:rsid w:val="00EB5B72"/>
    <w:rsid w:val="00F9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1A"/>
    <w:pPr>
      <w:spacing w:after="200" w:line="276" w:lineRule="auto"/>
    </w:pPr>
    <w:rPr>
      <w:rFonts w:ascii="Times New Roman" w:hAnsi="Times New Roman"/>
      <w:b/>
      <w:sz w:val="3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CD721A"/>
    <w:pPr>
      <w:keepNext/>
      <w:keepLines/>
      <w:spacing w:before="480" w:after="0"/>
      <w:outlineLvl w:val="0"/>
    </w:pPr>
    <w:rPr>
      <w:rFonts w:ascii="Cambria" w:eastAsia="Times New Roman" w:hAnsi="Cambria"/>
      <w:bCs/>
      <w:color w:val="365F91"/>
      <w:sz w:val="28"/>
      <w:szCs w:val="28"/>
      <w:lang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D721A"/>
    <w:pPr>
      <w:keepNext/>
      <w:keepLines/>
      <w:spacing w:before="200" w:after="0"/>
      <w:outlineLvl w:val="1"/>
    </w:pPr>
    <w:rPr>
      <w:rFonts w:ascii="Cambria" w:eastAsia="Times New Roman" w:hAnsi="Cambria"/>
      <w:bCs/>
      <w:color w:val="4F81BD"/>
      <w:sz w:val="26"/>
      <w:szCs w:val="26"/>
      <w:lang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D721A"/>
    <w:pPr>
      <w:keepNext/>
      <w:keepLines/>
      <w:spacing w:before="200" w:after="0"/>
      <w:outlineLvl w:val="2"/>
    </w:pPr>
    <w:rPr>
      <w:rFonts w:ascii="Cambria" w:eastAsia="Times New Roman" w:hAnsi="Cambria"/>
      <w:bCs/>
      <w:color w:val="4F81BD"/>
      <w:sz w:val="20"/>
      <w:szCs w:val="20"/>
      <w:lang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D721A"/>
    <w:pPr>
      <w:keepNext/>
      <w:keepLines/>
      <w:spacing w:before="200" w:after="0"/>
      <w:outlineLvl w:val="3"/>
    </w:pPr>
    <w:rPr>
      <w:rFonts w:ascii="Cambria" w:eastAsia="Times New Roman" w:hAnsi="Cambria"/>
      <w:bCs/>
      <w:i/>
      <w:iCs/>
      <w:color w:val="4F81BD"/>
      <w:sz w:val="20"/>
      <w:szCs w:val="20"/>
      <w:lang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D721A"/>
    <w:pPr>
      <w:keepNext/>
      <w:keepLines/>
      <w:spacing w:before="200" w:after="0"/>
      <w:outlineLvl w:val="4"/>
    </w:pPr>
    <w:rPr>
      <w:rFonts w:ascii="Cambria" w:eastAsia="Times New Roman" w:hAnsi="Cambria"/>
      <w:b w:val="0"/>
      <w:color w:val="243F60"/>
      <w:sz w:val="20"/>
      <w:szCs w:val="20"/>
      <w:lang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D721A"/>
    <w:pPr>
      <w:keepNext/>
      <w:keepLines/>
      <w:spacing w:before="200" w:after="0"/>
      <w:outlineLvl w:val="5"/>
    </w:pPr>
    <w:rPr>
      <w:rFonts w:ascii="Cambria" w:eastAsia="Times New Roman" w:hAnsi="Cambria"/>
      <w:b w:val="0"/>
      <w:i/>
      <w:iCs/>
      <w:color w:val="243F60"/>
      <w:sz w:val="20"/>
      <w:szCs w:val="20"/>
      <w:lang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D721A"/>
    <w:pPr>
      <w:keepNext/>
      <w:keepLines/>
      <w:spacing w:before="200" w:after="0"/>
      <w:outlineLvl w:val="6"/>
    </w:pPr>
    <w:rPr>
      <w:rFonts w:ascii="Cambria" w:eastAsia="Times New Roman" w:hAnsi="Cambria"/>
      <w:b w:val="0"/>
      <w:i/>
      <w:iCs/>
      <w:color w:val="404040"/>
      <w:sz w:val="20"/>
      <w:szCs w:val="20"/>
      <w:lang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D721A"/>
    <w:pPr>
      <w:keepNext/>
      <w:keepLines/>
      <w:spacing w:before="200" w:after="0"/>
      <w:outlineLvl w:val="7"/>
    </w:pPr>
    <w:rPr>
      <w:rFonts w:ascii="Cambria" w:eastAsia="Times New Roman" w:hAnsi="Cambria"/>
      <w:b w:val="0"/>
      <w:color w:val="404040"/>
      <w:sz w:val="20"/>
      <w:szCs w:val="20"/>
      <w:lang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D721A"/>
    <w:pPr>
      <w:keepNext/>
      <w:keepLines/>
      <w:spacing w:before="200" w:after="0"/>
      <w:outlineLvl w:val="8"/>
    </w:pPr>
    <w:rPr>
      <w:rFonts w:ascii="Cambria" w:eastAsia="Times New Roman" w:hAnsi="Cambria"/>
      <w:b w:val="0"/>
      <w:i/>
      <w:iCs/>
      <w:color w:val="404040"/>
      <w:sz w:val="20"/>
      <w:szCs w:val="20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CD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uiPriority w:val="9"/>
    <w:semiHidden/>
    <w:rsid w:val="00CD721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uiPriority w:val="9"/>
    <w:semiHidden/>
    <w:rsid w:val="00CD721A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link w:val="Naslov4"/>
    <w:uiPriority w:val="9"/>
    <w:semiHidden/>
    <w:rsid w:val="00CD721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link w:val="Naslov5"/>
    <w:uiPriority w:val="9"/>
    <w:semiHidden/>
    <w:rsid w:val="00CD721A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link w:val="Naslov6"/>
    <w:uiPriority w:val="9"/>
    <w:semiHidden/>
    <w:rsid w:val="00CD721A"/>
    <w:rPr>
      <w:rFonts w:ascii="Cambria" w:eastAsia="Times New Roman" w:hAnsi="Cambria" w:cs="Times New Roman"/>
      <w:i/>
      <w:iCs/>
      <w:color w:val="243F60"/>
    </w:rPr>
  </w:style>
  <w:style w:type="character" w:customStyle="1" w:styleId="Naslov7Char">
    <w:name w:val="Naslov 7 Char"/>
    <w:link w:val="Naslov7"/>
    <w:uiPriority w:val="9"/>
    <w:semiHidden/>
    <w:rsid w:val="00CD721A"/>
    <w:rPr>
      <w:rFonts w:ascii="Cambria" w:eastAsia="Times New Roman" w:hAnsi="Cambria" w:cs="Times New Roman"/>
      <w:i/>
      <w:iCs/>
      <w:color w:val="404040"/>
    </w:rPr>
  </w:style>
  <w:style w:type="character" w:customStyle="1" w:styleId="Naslov8Char">
    <w:name w:val="Naslov 8 Char"/>
    <w:link w:val="Naslov8"/>
    <w:uiPriority w:val="9"/>
    <w:semiHidden/>
    <w:rsid w:val="00CD721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slov9Char">
    <w:name w:val="Naslov 9 Char"/>
    <w:link w:val="Naslov9"/>
    <w:uiPriority w:val="9"/>
    <w:semiHidden/>
    <w:rsid w:val="00CD721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slov">
    <w:name w:val="Title"/>
    <w:basedOn w:val="Normal"/>
    <w:next w:val="Podnaslov"/>
    <w:link w:val="NaslovChar"/>
    <w:uiPriority w:val="10"/>
    <w:qFormat/>
    <w:rsid w:val="00CD721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b w:val="0"/>
      <w:color w:val="17365D"/>
      <w:spacing w:val="5"/>
      <w:kern w:val="28"/>
      <w:sz w:val="52"/>
      <w:szCs w:val="52"/>
      <w:lang/>
    </w:rPr>
  </w:style>
  <w:style w:type="character" w:customStyle="1" w:styleId="NaslovChar">
    <w:name w:val="Naslov Char"/>
    <w:link w:val="Naslov"/>
    <w:uiPriority w:val="10"/>
    <w:rsid w:val="00CD721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D721A"/>
    <w:pPr>
      <w:numPr>
        <w:ilvl w:val="1"/>
      </w:numPr>
    </w:pPr>
    <w:rPr>
      <w:rFonts w:ascii="Cambria" w:eastAsia="Times New Roman" w:hAnsi="Cambria"/>
      <w:b w:val="0"/>
      <w:i/>
      <w:iCs/>
      <w:color w:val="4F81BD"/>
      <w:spacing w:val="15"/>
      <w:sz w:val="24"/>
      <w:szCs w:val="24"/>
      <w:lang/>
    </w:rPr>
  </w:style>
  <w:style w:type="character" w:customStyle="1" w:styleId="PodnaslovChar">
    <w:name w:val="Podnaslov Char"/>
    <w:link w:val="Podnaslov"/>
    <w:uiPriority w:val="11"/>
    <w:rsid w:val="00CD721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aglaeno">
    <w:name w:val="Strong"/>
    <w:uiPriority w:val="22"/>
    <w:qFormat/>
    <w:rsid w:val="00CD721A"/>
    <w:rPr>
      <w:b/>
      <w:bCs/>
    </w:rPr>
  </w:style>
  <w:style w:type="character" w:styleId="Istaknuto">
    <w:name w:val="Emphasis"/>
    <w:uiPriority w:val="20"/>
    <w:qFormat/>
    <w:rsid w:val="00CD721A"/>
    <w:rPr>
      <w:i/>
      <w:iCs/>
    </w:rPr>
  </w:style>
  <w:style w:type="paragraph" w:styleId="Bezproreda">
    <w:name w:val="No Spacing"/>
    <w:autoRedefine/>
    <w:uiPriority w:val="1"/>
    <w:qFormat/>
    <w:rsid w:val="00CD721A"/>
    <w:rPr>
      <w:rFonts w:ascii="Times New Roman" w:hAnsi="Times New Roman"/>
      <w:b/>
      <w:sz w:val="28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CD721A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D721A"/>
    <w:pPr>
      <w:outlineLvl w:val="9"/>
    </w:pPr>
    <w:rPr>
      <w:b w:val="0"/>
    </w:rPr>
  </w:style>
  <w:style w:type="table" w:styleId="Reetkatablice">
    <w:name w:val="Table Grid"/>
    <w:basedOn w:val="Obinatablica"/>
    <w:uiPriority w:val="59"/>
    <w:rsid w:val="00A91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D74A-AFCF-4DEA-9A43-AA7F7B38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new forms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 cat</dc:creator>
  <cp:lastModifiedBy>HTS</cp:lastModifiedBy>
  <cp:revision>2</cp:revision>
  <dcterms:created xsi:type="dcterms:W3CDTF">2012-11-08T09:39:00Z</dcterms:created>
  <dcterms:modified xsi:type="dcterms:W3CDTF">2012-11-08T09:39:00Z</dcterms:modified>
</cp:coreProperties>
</file>